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63" w:rsidRPr="00702D6B" w:rsidRDefault="006D4E63" w:rsidP="00BB553B">
      <w:pPr>
        <w:jc w:val="center"/>
        <w:rPr>
          <w:b/>
          <w:bCs/>
        </w:rPr>
      </w:pPr>
      <w:r w:rsidRPr="00702D6B">
        <w:rPr>
          <w:b/>
          <w:bCs/>
        </w:rPr>
        <w:t>Полное и сокращенное наименование учреждения</w:t>
      </w:r>
    </w:p>
    <w:p w:rsidR="006D4E63" w:rsidRPr="00702D6B" w:rsidRDefault="006D4E63" w:rsidP="00BB553B">
      <w:pPr>
        <w:jc w:val="center"/>
        <w:rPr>
          <w:b/>
          <w:bCs/>
        </w:rPr>
      </w:pPr>
    </w:p>
    <w:p w:rsidR="006D4E63" w:rsidRPr="00702D6B" w:rsidRDefault="006D4E63" w:rsidP="00BB553B">
      <w:pPr>
        <w:jc w:val="center"/>
        <w:rPr>
          <w:b/>
          <w:bCs/>
        </w:rPr>
      </w:pPr>
    </w:p>
    <w:tbl>
      <w:tblPr>
        <w:tblW w:w="96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49"/>
        <w:gridCol w:w="903"/>
        <w:gridCol w:w="236"/>
        <w:gridCol w:w="2386"/>
        <w:gridCol w:w="388"/>
        <w:gridCol w:w="1635"/>
        <w:gridCol w:w="236"/>
        <w:gridCol w:w="1858"/>
        <w:gridCol w:w="657"/>
      </w:tblGrid>
      <w:tr w:rsidR="006D4E63" w:rsidRPr="00702D6B">
        <w:tc>
          <w:tcPr>
            <w:tcW w:w="4874" w:type="dxa"/>
            <w:gridSpan w:val="4"/>
            <w:vMerge w:val="restart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</w:t>
            </w:r>
          </w:p>
        </w:tc>
        <w:tc>
          <w:tcPr>
            <w:tcW w:w="388" w:type="dxa"/>
            <w:vMerge w:val="restart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D4E63" w:rsidRPr="00702D6B">
        <w:tc>
          <w:tcPr>
            <w:tcW w:w="4874" w:type="dxa"/>
            <w:gridSpan w:val="4"/>
            <w:vMerge/>
            <w:vAlign w:val="center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D4E63" w:rsidRPr="00702D6B">
        <w:tc>
          <w:tcPr>
            <w:tcW w:w="4874" w:type="dxa"/>
            <w:gridSpan w:val="4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6D4E63" w:rsidRPr="00702D6B">
        <w:tc>
          <w:tcPr>
            <w:tcW w:w="1349" w:type="dxa"/>
            <w:vAlign w:val="bottom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03" w:type="dxa"/>
            <w:vAlign w:val="bottom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  <w:tc>
          <w:tcPr>
            <w:tcW w:w="236" w:type="dxa"/>
            <w:vAlign w:val="bottom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6D4E63" w:rsidRPr="00702D6B" w:rsidRDefault="006D4E63" w:rsidP="0056039D">
            <w:pPr>
              <w:pStyle w:val="a5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sz w:val="24"/>
                <w:szCs w:val="24"/>
              </w:rPr>
              <w:t>___. ___. 20__</w:t>
            </w:r>
          </w:p>
        </w:tc>
        <w:tc>
          <w:tcPr>
            <w:tcW w:w="236" w:type="dxa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63" w:rsidRPr="00702D6B">
        <w:tc>
          <w:tcPr>
            <w:tcW w:w="4874" w:type="dxa"/>
            <w:gridSpan w:val="4"/>
            <w:vMerge w:val="restart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63" w:rsidRPr="00702D6B">
        <w:trPr>
          <w:gridAfter w:val="1"/>
          <w:wAfter w:w="657" w:type="dxa"/>
        </w:trPr>
        <w:tc>
          <w:tcPr>
            <w:tcW w:w="4874" w:type="dxa"/>
            <w:gridSpan w:val="4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63" w:rsidRPr="00702D6B">
        <w:tc>
          <w:tcPr>
            <w:tcW w:w="4874" w:type="dxa"/>
            <w:gridSpan w:val="4"/>
          </w:tcPr>
          <w:p w:rsidR="006D4E63" w:rsidRPr="00702D6B" w:rsidRDefault="006D4E63" w:rsidP="00593E05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ТРЕНЕРА, ОСУЩЕСТВЛЯЮЩЕГО ТРЕНИРОВОЧНЫЙ ПРОЦЕСС И РУКОВОДСТВО </w:t>
            </w:r>
            <w:proofErr w:type="gramStart"/>
            <w:r w:rsidRPr="0070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СОСТЯЗАТЕЛЬНОЙ  ДЕЯТЕЛЬНОСТЬЮ</w:t>
            </w:r>
            <w:proofErr w:type="gramEnd"/>
            <w:r w:rsidRPr="0070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СПОРТСМЕНОВ  НА ТРЕНИРОВОЧНОМ ЭТАПЕ (ЭТАПЕ СПОРТИВНОЙ СПЕЦИАЛИЗАЦИИ).</w:t>
            </w:r>
          </w:p>
        </w:tc>
        <w:tc>
          <w:tcPr>
            <w:tcW w:w="388" w:type="dxa"/>
            <w:vMerge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6D4E63" w:rsidRPr="00702D6B" w:rsidRDefault="006D4E63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63" w:rsidRPr="00702D6B">
        <w:trPr>
          <w:trHeight w:val="253"/>
        </w:trPr>
        <w:tc>
          <w:tcPr>
            <w:tcW w:w="9648" w:type="dxa"/>
            <w:gridSpan w:val="9"/>
          </w:tcPr>
          <w:p w:rsidR="006D4E63" w:rsidRPr="00702D6B" w:rsidRDefault="006D4E63" w:rsidP="0056039D">
            <w:pPr>
              <w:pStyle w:val="a5"/>
              <w:tabs>
                <w:tab w:val="left" w:pos="3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2D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D4E63" w:rsidRPr="00702D6B" w:rsidRDefault="006D4E63" w:rsidP="00BB55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D4E63" w:rsidRPr="00702D6B" w:rsidRDefault="006D4E63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D4E63" w:rsidRPr="00702D6B" w:rsidRDefault="006D4E63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1.1. Должностная инструкция разработана на основе Профессионального стандарта «Тренер», утвержденного приказом Министерства труда и социальной защиты Российской Федерации от 07 апреля 2014 года №193-н, регистрационный номер 48.</w:t>
      </w:r>
    </w:p>
    <w:p w:rsidR="006D4E63" w:rsidRPr="00702D6B" w:rsidRDefault="006D4E63" w:rsidP="00BB553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2D6B">
        <w:rPr>
          <w:rFonts w:ascii="Times New Roman" w:hAnsi="Times New Roman" w:cs="Times New Roman"/>
          <w:sz w:val="24"/>
          <w:szCs w:val="24"/>
        </w:rPr>
        <w:t xml:space="preserve">1.2. </w:t>
      </w: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Тренер,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старший тренер, тренер-преподаватель, старший тренер-преподаватель </w:t>
      </w: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осуществляющий тренировочный процесс и руководство состязательной деятельностью на тренировочном этапе (этапе спортивной специализации)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ТРЕНЕР)</w:t>
      </w: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>, относится к категории специалистов, принимается на работу и увольняется с нее приказом директора учреждения.</w:t>
      </w:r>
    </w:p>
    <w:p w:rsidR="006D4E63" w:rsidRPr="00702D6B" w:rsidRDefault="006D4E63" w:rsidP="00593E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702D6B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>
        <w:rPr>
          <w:rFonts w:ascii="Times New Roman" w:hAnsi="Times New Roman" w:cs="Times New Roman"/>
          <w:sz w:val="24"/>
          <w:szCs w:val="24"/>
        </w:rPr>
        <w:t>ТРЕНЕР</w:t>
      </w:r>
      <w:r w:rsidRPr="00702D6B">
        <w:rPr>
          <w:rFonts w:ascii="Times New Roman" w:hAnsi="Times New Roman" w:cs="Times New Roman"/>
          <w:sz w:val="24"/>
          <w:szCs w:val="24"/>
        </w:rPr>
        <w:t xml:space="preserve"> руководствуется действующим законодательством, Законом об образовании, Законом о физической культуре и спорте РФ, Уставом учреждения, локальными нормативными актами учреждения, приказами и распоряжениями директора.</w:t>
      </w:r>
    </w:p>
    <w:p w:rsidR="006D4E63" w:rsidRPr="00702D6B" w:rsidRDefault="006D4E63" w:rsidP="00C509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02D6B">
        <w:rPr>
          <w:rFonts w:ascii="Times New Roman" w:hAnsi="Times New Roman" w:cs="Times New Roman"/>
          <w:sz w:val="24"/>
          <w:szCs w:val="24"/>
        </w:rPr>
        <w:t>Не допускается прием на работу лиц, имеющих запрет на занятие педагогической деятельностью в соответствии с законодательством Российской Федерации.</w:t>
      </w:r>
    </w:p>
    <w:p w:rsidR="006D4E63" w:rsidRPr="00702D6B" w:rsidRDefault="006D4E63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2D6B">
        <w:rPr>
          <w:rFonts w:ascii="Times New Roman" w:hAnsi="Times New Roman" w:cs="Times New Roman"/>
          <w:sz w:val="24"/>
          <w:szCs w:val="24"/>
        </w:rPr>
        <w:t xml:space="preserve">. Не допускается прием на работу </w:t>
      </w:r>
      <w:proofErr w:type="gramStart"/>
      <w:r w:rsidRPr="00702D6B">
        <w:rPr>
          <w:rFonts w:ascii="Times New Roman" w:hAnsi="Times New Roman" w:cs="Times New Roman"/>
          <w:sz w:val="24"/>
          <w:szCs w:val="24"/>
        </w:rPr>
        <w:t>лиц,  не</w:t>
      </w:r>
      <w:proofErr w:type="gramEnd"/>
      <w:r w:rsidRPr="00702D6B">
        <w:rPr>
          <w:rFonts w:ascii="Times New Roman" w:hAnsi="Times New Roman" w:cs="Times New Roman"/>
          <w:sz w:val="24"/>
          <w:szCs w:val="24"/>
        </w:rPr>
        <w:t xml:space="preserve"> прошедших обязательных предварительного (при поступлении на работу) и периодических медицинских осмотров (обследований) в установленном законодательством Российской Федерации порядке.</w:t>
      </w:r>
    </w:p>
    <w:p w:rsidR="006D4E63" w:rsidRPr="00702D6B" w:rsidRDefault="006D4E63" w:rsidP="00D63F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1.6</w:t>
      </w: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</w:t>
      </w: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непосредственно подчиняется заместителю директора по учебно-воспитательной работе учреждения.</w:t>
      </w:r>
      <w:r w:rsidRPr="00702D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D4E63" w:rsidRDefault="006D4E63" w:rsidP="00D63F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Функции ТРЕНЕРА:</w:t>
      </w:r>
    </w:p>
    <w:p w:rsidR="006D4E63" w:rsidRDefault="006D4E63" w:rsidP="00D3681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Осуществлять отбор обучающихся в группы и секции тренировочного этапа (этапа спортивной специализации) по виду спорта, спортивным дисциплинам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E63" w:rsidRPr="00702D6B" w:rsidRDefault="006D4E63" w:rsidP="00D3681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Формировать разностороннюю общую и специальную физическую, технико-тактическую подготовленность, соотве</w:t>
      </w:r>
      <w:r>
        <w:rPr>
          <w:rFonts w:ascii="Times New Roman" w:hAnsi="Times New Roman" w:cs="Times New Roman"/>
          <w:sz w:val="24"/>
          <w:szCs w:val="24"/>
        </w:rPr>
        <w:t>тствующие специфике вида спорта.</w:t>
      </w:r>
    </w:p>
    <w:p w:rsidR="006D4E63" w:rsidRDefault="006D4E63" w:rsidP="00D3681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Формировать навыки соревновательной деятельности</w:t>
      </w:r>
    </w:p>
    <w:p w:rsidR="006D4E63" w:rsidRDefault="006D4E63" w:rsidP="00D3681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Планировать, учитывать и анализировать результаты тренировочного процесса на тренировочном этапе (этапе спортивной специализации)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E63" w:rsidRPr="00702D6B" w:rsidRDefault="006D4E63" w:rsidP="00D3681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Pr="00702D6B" w:rsidRDefault="006D4E63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6D4E63" w:rsidRPr="00702D6B" w:rsidRDefault="006D4E63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D4E63" w:rsidRPr="00702D6B" w:rsidRDefault="006D4E63" w:rsidP="00D170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ТРЕНЕР</w:t>
      </w:r>
      <w:r w:rsidRPr="00702D6B">
        <w:rPr>
          <w:rFonts w:ascii="Times New Roman" w:hAnsi="Times New Roman" w:cs="Times New Roman"/>
          <w:sz w:val="24"/>
          <w:szCs w:val="24"/>
        </w:rPr>
        <w:t>:</w:t>
      </w:r>
    </w:p>
    <w:p w:rsidR="006D4E63" w:rsidRPr="00702D6B" w:rsidRDefault="006D4E63" w:rsidP="00904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2.1.</w:t>
      </w:r>
      <w:r w:rsidRPr="00D17065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отбор обучающихся в группы и секции тренировочного этапа (этапа спортивной специализации) по виду спорта, спортивным дисциплинам:</w:t>
      </w:r>
    </w:p>
    <w:p w:rsidR="006D4E63" w:rsidRPr="00702D6B" w:rsidRDefault="006D4E63" w:rsidP="00593E0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решение о переводе обучающихся с этапа начальной подготовки на тренировочный этап (этап спортивной специализации)</w:t>
      </w:r>
    </w:p>
    <w:p w:rsidR="006D4E63" w:rsidRPr="00702D6B" w:rsidRDefault="006D4E63" w:rsidP="00593E0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Контролирует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отсутствие медицинских противопоказаний для занятий видом спорта у поступающих в группы тренировочного этапа </w:t>
      </w:r>
    </w:p>
    <w:p w:rsidR="006D4E63" w:rsidRPr="00702D6B" w:rsidRDefault="006D4E63" w:rsidP="00593E0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 несовершеннолетних обучающихся относительно порядка зачисления и тренировочного процесса на тренировочном этапе (этапе спортивной специализации)</w:t>
      </w:r>
    </w:p>
    <w:p w:rsidR="006D4E63" w:rsidRPr="00702D6B" w:rsidRDefault="006D4E63" w:rsidP="00593E0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контрольные мероприятия для зачисления обучающихся на тренировочный этап (этап спортивной специализации) по результатам выполнения ими контрольных нормативов по общей и специальной физической подготовке, установленных образовательными программами</w:t>
      </w:r>
    </w:p>
    <w:p w:rsidR="006D4E63" w:rsidRPr="00702D6B" w:rsidRDefault="006D4E63" w:rsidP="00AC3F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1.2. Формирует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разностороннюю общую и специальную физическую, технико-тактическую подготовленность, соответствующие специфике вида спорта:</w:t>
      </w:r>
    </w:p>
    <w:p w:rsidR="006D4E63" w:rsidRPr="00702D6B" w:rsidRDefault="006D4E63" w:rsidP="00AC3F8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с обучающимися тренировки на основе комплекса общеразвивающих и специальных упражнений с использованием различных отягощений и тренажерных устройств</w:t>
      </w:r>
    </w:p>
    <w:p w:rsidR="006D4E63" w:rsidRPr="00702D6B" w:rsidRDefault="006D4E63" w:rsidP="00AC3F8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с обучающимися тренировки на основе комплекса специальных упражнений, соответствующих специфике вида спорта, с целью развития технической подготовки</w:t>
      </w:r>
    </w:p>
    <w:p w:rsidR="006D4E63" w:rsidRPr="00702D6B" w:rsidRDefault="006D4E63" w:rsidP="00AC3F8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обучающихся к выполнению нормативов спортивного разряда не ниже кандидата в мастера спорта России, по игровым видам спорта - не ниже первого спортивного разряда</w:t>
      </w:r>
    </w:p>
    <w:p w:rsidR="006D4E63" w:rsidRPr="00702D6B" w:rsidRDefault="006D4E63" w:rsidP="00AC3F8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безопасность при проведении занятий по общей физической подготовке обучающихся на тренировочном этапе (этапе спортивной специализации)</w:t>
      </w:r>
    </w:p>
    <w:p w:rsidR="006D4E63" w:rsidRPr="00702D6B" w:rsidRDefault="006D4E63" w:rsidP="00AC3F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1.3. Формирует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навыки соревновательной деятельности:</w:t>
      </w:r>
    </w:p>
    <w:p w:rsidR="006D4E63" w:rsidRPr="00702D6B" w:rsidRDefault="006D4E63" w:rsidP="00AC3F8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обучающихся в спортивную команду</w:t>
      </w:r>
    </w:p>
    <w:p w:rsidR="006D4E63" w:rsidRPr="00702D6B" w:rsidRDefault="006D4E63" w:rsidP="00AC3F8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с обучающимися анализ соревновательной деятельности в виде спорта путем изучения кино- и видеоматериалов специальной литературы </w:t>
      </w:r>
    </w:p>
    <w:p w:rsidR="006D4E63" w:rsidRPr="00702D6B" w:rsidRDefault="006D4E63" w:rsidP="00AC3F8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индивидуальное или в составе команды участие обучающегося в спортивных соревнованиях</w:t>
      </w:r>
    </w:p>
    <w:p w:rsidR="006D4E63" w:rsidRPr="00702D6B" w:rsidRDefault="006D4E63" w:rsidP="00AC3F8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справедливость судейства, при несправедливом судействе – подавать апелляции</w:t>
      </w:r>
    </w:p>
    <w:p w:rsidR="006D4E63" w:rsidRPr="00702D6B" w:rsidRDefault="006D4E63" w:rsidP="00AC3F8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антидопинговые правила и методики подготовки спортсменов, выполнять предписания организаций, осуществляющих допинг-контроль</w:t>
      </w:r>
    </w:p>
    <w:p w:rsidR="006D4E63" w:rsidRPr="00702D6B" w:rsidRDefault="006D4E63" w:rsidP="00AC3F8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психолого-методическую поддержку обучающихся в период соревнований</w:t>
      </w:r>
    </w:p>
    <w:p w:rsidR="006D4E63" w:rsidRPr="00702D6B" w:rsidRDefault="006D4E63" w:rsidP="00AC3F8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безопасность обучающихся на тренировочном этапе (этапе спортивной специализации) в течение всего периода нахождения на спортивных соревнованиях</w:t>
      </w:r>
    </w:p>
    <w:p w:rsidR="006D4E63" w:rsidRPr="00702D6B" w:rsidRDefault="006D4E63" w:rsidP="00AC3F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1.4. Планирует, учитывает и анализирует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результаты тренировочного процесса на тренировочном этапе (этапе спортивной специализации):</w:t>
      </w:r>
    </w:p>
    <w:p w:rsidR="006D4E63" w:rsidRPr="00702D6B" w:rsidRDefault="006D4E63" w:rsidP="00C45A2A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и расписание занятий по реализации программ тренировочного этапа (этапа спортивной специализации) в соответствии с локальными актами, целями и задачами физкультурно-спортивной организации</w:t>
      </w:r>
    </w:p>
    <w:p w:rsidR="006D4E63" w:rsidRPr="00702D6B" w:rsidRDefault="006D4E63" w:rsidP="00C45A2A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прохождение обучающимися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</w:r>
    </w:p>
    <w:p w:rsidR="006D4E63" w:rsidRPr="00702D6B" w:rsidRDefault="006D4E63" w:rsidP="00C45A2A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комплексную программу подготовки спортсменов спортивной команды к спортивным соревнованиям по соответствующему направлению в работе</w:t>
      </w:r>
    </w:p>
    <w:p w:rsidR="006D4E63" w:rsidRPr="00702D6B" w:rsidRDefault="006D4E63" w:rsidP="00C45A2A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комплексные и индивидуальные планы подготовки спортсменов (команды) согласно утвержденным планам проведения спортивных мероприятий</w:t>
      </w:r>
    </w:p>
    <w:p w:rsidR="006D4E63" w:rsidRPr="00702D6B" w:rsidRDefault="006D4E63" w:rsidP="00C45A2A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систематический учет, анализ, обобщение результатов работы, в том числе с </w:t>
      </w:r>
      <w:r w:rsidRPr="00702D6B">
        <w:rPr>
          <w:rFonts w:ascii="Times New Roman" w:hAnsi="Times New Roman" w:cs="Times New Roman"/>
          <w:sz w:val="24"/>
          <w:szCs w:val="24"/>
        </w:rPr>
        <w:lastRenderedPageBreak/>
        <w:t>использованием электронных форм</w:t>
      </w:r>
    </w:p>
    <w:p w:rsidR="006D4E63" w:rsidRPr="00702D6B" w:rsidRDefault="006D4E63" w:rsidP="00C45A2A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эффективность подготовки обучающихся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</w:r>
    </w:p>
    <w:p w:rsidR="006D4E63" w:rsidRPr="00702D6B" w:rsidRDefault="006D4E63" w:rsidP="00C45A2A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Внедряет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современные методики подготовки обучающихся по программам тренировочного этапа</w:t>
      </w:r>
    </w:p>
    <w:p w:rsidR="006D4E63" w:rsidRPr="00702D6B" w:rsidRDefault="006D4E63" w:rsidP="00C45A2A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</w:t>
      </w:r>
      <w:r w:rsidRPr="00702D6B">
        <w:rPr>
          <w:rFonts w:ascii="Times New Roman" w:hAnsi="Times New Roman" w:cs="Times New Roman"/>
          <w:sz w:val="24"/>
          <w:szCs w:val="24"/>
        </w:rPr>
        <w:t xml:space="preserve"> коррективы в дальнейшую подготовку обучающихся (при необходимости)</w:t>
      </w:r>
    </w:p>
    <w:p w:rsidR="001E0C4C" w:rsidRDefault="001E0C4C" w:rsidP="001E0C4C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2.1.5. </w:t>
      </w:r>
      <w:r>
        <w:rPr>
          <w:sz w:val="24"/>
          <w:szCs w:val="24"/>
        </w:rPr>
        <w:t>Совместно с другими работниками учреждения принимает участие в пределах своей должностной компетенции: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-13325"/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>в соблюдении требований по оказанию (выполнению) государственных услуг (работ) Тверской области, реализуемых учреждениями физкультурно-спортивной направленности;</w:t>
      </w:r>
    </w:p>
    <w:p w:rsidR="001E0C4C" w:rsidRPr="001E0C4C" w:rsidRDefault="001E0C4C" w:rsidP="001E0C4C">
      <w:pPr>
        <w:pStyle w:val="Style5"/>
        <w:widowControl/>
        <w:numPr>
          <w:ilvl w:val="0"/>
          <w:numId w:val="20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>в обеспечении выполнения государственного задания в полном объеме;</w:t>
      </w:r>
    </w:p>
    <w:p w:rsidR="001E0C4C" w:rsidRPr="001E0C4C" w:rsidRDefault="001E0C4C" w:rsidP="001E0C4C">
      <w:pPr>
        <w:pStyle w:val="Style5"/>
        <w:widowControl/>
        <w:numPr>
          <w:ilvl w:val="0"/>
          <w:numId w:val="20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 xml:space="preserve">в постоянной работе над повышением </w:t>
      </w:r>
      <w:proofErr w:type="gramStart"/>
      <w:r w:rsidRPr="001E0C4C">
        <w:rPr>
          <w:rStyle w:val="FontStyle21"/>
          <w:sz w:val="24"/>
          <w:szCs w:val="24"/>
        </w:rPr>
        <w:t>качества</w:t>
      </w:r>
      <w:proofErr w:type="gramEnd"/>
      <w:r w:rsidRPr="001E0C4C">
        <w:rPr>
          <w:rStyle w:val="FontStyle21"/>
          <w:sz w:val="24"/>
          <w:szCs w:val="24"/>
        </w:rPr>
        <w:t xml:space="preserve"> предоставляемых учреждением государственных и иных услуг (работ);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>в поддержании стабильно положительной динамики контингента обучающихся;</w:t>
      </w:r>
    </w:p>
    <w:p w:rsidR="001E0C4C" w:rsidRPr="001E0C4C" w:rsidRDefault="001E0C4C" w:rsidP="001E0C4C">
      <w:pPr>
        <w:pStyle w:val="Style5"/>
        <w:widowControl/>
        <w:numPr>
          <w:ilvl w:val="0"/>
          <w:numId w:val="20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>в работе, результатом которой является включение в состав сборной команды Российской Федерации по виду спорта (юношеской, юниорской, молодежной, основной) обучающихся учреждения;</w:t>
      </w:r>
    </w:p>
    <w:p w:rsidR="001E0C4C" w:rsidRPr="001E0C4C" w:rsidRDefault="001E0C4C" w:rsidP="001E0C4C">
      <w:pPr>
        <w:pStyle w:val="Style5"/>
        <w:widowControl/>
        <w:numPr>
          <w:ilvl w:val="0"/>
          <w:numId w:val="20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>в обеспечении качества осуществления учебно-тренировочного процесса;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 xml:space="preserve">в поддержании в актуальном состоянии своей нормативно-правовой и рабочей документации, 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1E0C4C">
        <w:rPr>
          <w:rStyle w:val="FontStyle21"/>
          <w:sz w:val="24"/>
          <w:szCs w:val="24"/>
        </w:rPr>
        <w:t>в  разработке</w:t>
      </w:r>
      <w:proofErr w:type="gramEnd"/>
      <w:r w:rsidRPr="001E0C4C">
        <w:rPr>
          <w:rStyle w:val="FontStyle21"/>
          <w:sz w:val="24"/>
          <w:szCs w:val="24"/>
        </w:rPr>
        <w:t xml:space="preserve"> календарного плана соревнований по видам спорта и плана работы учреждения на учебный год,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1E0C4C">
        <w:rPr>
          <w:rStyle w:val="FontStyle21"/>
          <w:sz w:val="24"/>
          <w:szCs w:val="24"/>
        </w:rPr>
        <w:t>в  поддержании</w:t>
      </w:r>
      <w:proofErr w:type="gramEnd"/>
      <w:r w:rsidRPr="001E0C4C">
        <w:rPr>
          <w:rStyle w:val="FontStyle21"/>
          <w:sz w:val="24"/>
          <w:szCs w:val="24"/>
        </w:rPr>
        <w:t xml:space="preserve"> личных карт и личных дел обучающихся в актуальном состоянии;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>в представлении отчетности о своей работе в порядке и сроки, установленные правилами внутреннего трудового распорядка;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1E0C4C">
        <w:rPr>
          <w:rStyle w:val="FontStyle21"/>
          <w:sz w:val="24"/>
          <w:szCs w:val="24"/>
        </w:rPr>
        <w:t>в  ежегодных</w:t>
      </w:r>
      <w:proofErr w:type="gramEnd"/>
      <w:r w:rsidRPr="001E0C4C">
        <w:rPr>
          <w:rStyle w:val="FontStyle21"/>
          <w:sz w:val="24"/>
          <w:szCs w:val="24"/>
        </w:rPr>
        <w:t xml:space="preserve"> смотрах-конкурсах СДЮСШОР, тренеров-преподавателей и др.;</w:t>
      </w:r>
    </w:p>
    <w:p w:rsidR="001E0C4C" w:rsidRPr="001E0C4C" w:rsidRDefault="001E0C4C" w:rsidP="001E0C4C">
      <w:pPr>
        <w:ind w:left="720"/>
        <w:jc w:val="both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 xml:space="preserve">в поддержании высокого уровня профессиональной компетентности (отсутствие конфликтных ситуаций, качественное и творческое выполнение должностных обязанностей, </w:t>
      </w:r>
      <w:r w:rsidRPr="001E0C4C">
        <w:t>соблюдение</w:t>
      </w:r>
      <w:r w:rsidRPr="001E0C4C">
        <w:rPr>
          <w:rStyle w:val="FontStyle21"/>
          <w:sz w:val="24"/>
          <w:szCs w:val="24"/>
        </w:rPr>
        <w:t xml:space="preserve"> субординации, самостоятельности и инициативы при выполнении поставленных задач);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0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>в массовых спортивных мероприятиях учреждения и учредителя вместе с обучающимися;</w:t>
      </w:r>
    </w:p>
    <w:p w:rsidR="001E0C4C" w:rsidRPr="001E0C4C" w:rsidRDefault="001E0C4C" w:rsidP="001E0C4C">
      <w:pPr>
        <w:pStyle w:val="Style3"/>
        <w:widowControl/>
        <w:numPr>
          <w:ilvl w:val="0"/>
          <w:numId w:val="20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1E0C4C">
        <w:rPr>
          <w:rStyle w:val="FontStyle21"/>
          <w:sz w:val="24"/>
          <w:szCs w:val="24"/>
        </w:rPr>
        <w:t>в своевременном и качественном выполнении поручений руководителя и учредителя учреждения.</w:t>
      </w:r>
    </w:p>
    <w:p w:rsidR="006D4E63" w:rsidRPr="001E0C4C" w:rsidRDefault="006D4E63" w:rsidP="00C45A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Pr="00702D6B" w:rsidRDefault="006D4E63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3. ПРАВА</w:t>
      </w:r>
    </w:p>
    <w:p w:rsidR="006D4E63" w:rsidRPr="00702D6B" w:rsidRDefault="006D4E63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ТРЕНЕР</w:t>
      </w:r>
      <w:r w:rsidRPr="00702D6B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D4E63" w:rsidRPr="00702D6B" w:rsidRDefault="006D4E63" w:rsidP="00D170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02D6B">
        <w:rPr>
          <w:rFonts w:ascii="Times New Roman" w:hAnsi="Times New Roman" w:cs="Times New Roman"/>
          <w:sz w:val="24"/>
          <w:szCs w:val="24"/>
        </w:rPr>
        <w:t xml:space="preserve"> Требовать создания всех условий для выполнения должностных обязанностей, предусмотренных настоящей инструкцией.</w:t>
      </w:r>
    </w:p>
    <w:p w:rsidR="006D4E63" w:rsidRPr="00702D6B" w:rsidRDefault="006D4E63" w:rsidP="00D170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02D6B">
        <w:rPr>
          <w:rFonts w:ascii="Times New Roman" w:hAnsi="Times New Roman" w:cs="Times New Roman"/>
          <w:sz w:val="24"/>
          <w:szCs w:val="24"/>
        </w:rPr>
        <w:t>2. Пользоваться спортивными сооружениями, инвентарем и оборудованием учреждения.</w:t>
      </w:r>
    </w:p>
    <w:p w:rsidR="006D4E63" w:rsidRDefault="006D4E63" w:rsidP="00D17065">
      <w:pPr>
        <w:jc w:val="both"/>
      </w:pPr>
      <w:r w:rsidRPr="00702D6B">
        <w:t>3.</w:t>
      </w:r>
      <w:r>
        <w:t>1.</w:t>
      </w:r>
      <w:r w:rsidRPr="00702D6B">
        <w:t>3. Знакомиться с проектами решений руководства учреждения, касающимися его деятельности.</w:t>
      </w:r>
    </w:p>
    <w:p w:rsidR="006D4E63" w:rsidRPr="00702D6B" w:rsidRDefault="006D4E63" w:rsidP="00D17065">
      <w:pPr>
        <w:jc w:val="both"/>
      </w:pPr>
      <w:r w:rsidRPr="00702D6B">
        <w:t>3.</w:t>
      </w:r>
      <w:r>
        <w:t>1.</w:t>
      </w:r>
      <w:r w:rsidRPr="00702D6B">
        <w:t>4. Представлять на рассмотрение своего непосредственного руководителя предложения по вопросам своей деятельности.</w:t>
      </w:r>
    </w:p>
    <w:p w:rsidR="006D4E63" w:rsidRPr="00702D6B" w:rsidRDefault="006D4E63" w:rsidP="00BB5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Pr="00702D6B" w:rsidRDefault="006D4E63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4. ОТВЕТСТВЕННОСТЬ</w:t>
      </w:r>
      <w:bookmarkStart w:id="0" w:name="_GoBack"/>
      <w:bookmarkEnd w:id="0"/>
    </w:p>
    <w:p w:rsidR="006D4E63" w:rsidRPr="00702D6B" w:rsidRDefault="006D4E63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ТРЕНЕР </w:t>
      </w:r>
      <w:r w:rsidRPr="00702D6B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:rsidR="006D4E63" w:rsidRPr="00702D6B" w:rsidRDefault="006D4E63" w:rsidP="00BB553B">
      <w:pPr>
        <w:widowControl w:val="0"/>
        <w:autoSpaceDE w:val="0"/>
        <w:autoSpaceDN w:val="0"/>
        <w:adjustRightInd w:val="0"/>
        <w:jc w:val="both"/>
      </w:pPr>
      <w:r w:rsidRPr="00702D6B">
        <w:t>4.1.</w:t>
      </w:r>
      <w:r>
        <w:t>1.</w:t>
      </w:r>
      <w:r w:rsidRPr="00702D6B">
        <w:t xml:space="preserve">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6D4E63" w:rsidRPr="00C5099C" w:rsidRDefault="006D4E63" w:rsidP="00BB553B">
      <w:pPr>
        <w:pStyle w:val="2"/>
        <w:rPr>
          <w:lang w:val="ru-RU"/>
        </w:rPr>
      </w:pPr>
      <w:r>
        <w:rPr>
          <w:lang w:val="ru-RU"/>
        </w:rPr>
        <w:lastRenderedPageBreak/>
        <w:t>4.1.2.</w:t>
      </w:r>
      <w:r w:rsidRPr="00C5099C">
        <w:rPr>
          <w:lang w:val="ru-RU"/>
        </w:rPr>
        <w:t xml:space="preserve"> За нарушения, совершенные   в   процессе осуществления своей </w:t>
      </w:r>
      <w:proofErr w:type="gramStart"/>
      <w:r w:rsidRPr="00C5099C">
        <w:rPr>
          <w:lang w:val="ru-RU"/>
        </w:rPr>
        <w:t>деятельности,  в</w:t>
      </w:r>
      <w:proofErr w:type="gramEnd"/>
      <w:r w:rsidRPr="00C5099C">
        <w:rPr>
          <w:lang w:val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6D4E63" w:rsidRPr="00C5099C" w:rsidRDefault="006D4E63" w:rsidP="00BB553B">
      <w:pPr>
        <w:pStyle w:val="2"/>
        <w:rPr>
          <w:lang w:val="ru-RU"/>
        </w:rPr>
      </w:pPr>
      <w:r>
        <w:rPr>
          <w:lang w:val="ru-RU"/>
        </w:rPr>
        <w:t>4.1.3.</w:t>
      </w:r>
      <w:r w:rsidRPr="00C5099C">
        <w:rPr>
          <w:lang w:val="ru-RU"/>
        </w:rPr>
        <w:t xml:space="preserve">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6D4E63" w:rsidRPr="00702D6B" w:rsidRDefault="006D4E63" w:rsidP="00BB553B">
      <w:pPr>
        <w:pStyle w:val="ConsPlusNormal"/>
        <w:widowControl/>
        <w:ind w:firstLine="0"/>
        <w:jc w:val="both"/>
        <w:rPr>
          <w:rFonts w:cs="Times New Roman"/>
        </w:rPr>
      </w:pPr>
    </w:p>
    <w:p w:rsidR="006D4E63" w:rsidRDefault="006D4E63" w:rsidP="00C5099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КВАЛИФИКАЦИОННЫЕ ТРЕБОВАНИЯ К РАБОТНИКУ</w:t>
      </w:r>
    </w:p>
    <w:p w:rsidR="006D4E63" w:rsidRPr="00C5099C" w:rsidRDefault="006D4E63" w:rsidP="00C509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Default="006D4E63" w:rsidP="00751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</w:t>
      </w: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 ТРЕНЕРА</w:t>
      </w:r>
      <w:r w:rsidRPr="007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назначается лицо, имеющее среднее </w:t>
      </w:r>
      <w:r w:rsidRPr="00702D6B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в области физической культуры и спорта, допускается среднее профессиональное образование и подготовка по дополнительным профессиональным программам – программам профессиональной переподготовки в области физкультуры и спорта. </w:t>
      </w:r>
    </w:p>
    <w:p w:rsidR="006D4E63" w:rsidRDefault="006D4E63" w:rsidP="00751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</w:t>
      </w:r>
      <w:r w:rsidRPr="00702D6B">
        <w:rPr>
          <w:rFonts w:ascii="Times New Roman" w:hAnsi="Times New Roman" w:cs="Times New Roman"/>
          <w:sz w:val="24"/>
          <w:szCs w:val="24"/>
        </w:rPr>
        <w:t xml:space="preserve">ребования к стажу работы - не менее одного года в должности тренер, тренер-преподаватель. </w:t>
      </w:r>
    </w:p>
    <w:p w:rsidR="006D4E63" w:rsidRDefault="006D4E63" w:rsidP="00751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702D6B">
        <w:rPr>
          <w:rFonts w:ascii="Times New Roman" w:hAnsi="Times New Roman" w:cs="Times New Roman"/>
          <w:sz w:val="24"/>
          <w:szCs w:val="24"/>
        </w:rPr>
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назначаться на должность по рекомендации руководства физкультурно-спортивной организации.</w:t>
      </w:r>
    </w:p>
    <w:p w:rsidR="006D4E63" w:rsidRDefault="006D4E63" w:rsidP="00751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Default="006D4E63" w:rsidP="00C5099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НЕОБХОДИМЫЕ ЗНАНИЯ И УМЕНИЯ НЕОБХОДИМЫЕ</w:t>
      </w:r>
    </w:p>
    <w:p w:rsidR="006D4E63" w:rsidRDefault="006D4E63" w:rsidP="00C5099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ВЫПОЛНЕНИЯ КАЧЕСТВЕННОЙ РАБОТЫ.</w:t>
      </w:r>
    </w:p>
    <w:p w:rsidR="006D4E63" w:rsidRPr="00702D6B" w:rsidRDefault="006D4E63" w:rsidP="00C509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702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 w:rsidRPr="00702D6B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Медицинские, возрастные и психофизические требования к лицам, проходящим подготовку в группах тренировочного этапа (по виду спорта)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обучающихся с учетом возраста и основ возрастной педагогики 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Основы биомеханики, физиологии и гигиены спорта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Режимы тренировочной работы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Предельные тренировочные нагрузки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Объем индивидуальной спортивной подготовки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 xml:space="preserve">Содержание и соотношение объемов тренировочного процесса 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Минимальный и предельный объем соревновательной деятельности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Комплексы общеразвивающих и специальных упражнений, соответствующие специфике выбранного вида спорта (спортивной дисциплине)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Методику преподавания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Методы планирования тренировочного процесса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Современные методы тренировочной работы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Методики массового и индивидуального отбора в избранном виде спорта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lastRenderedPageBreak/>
        <w:t>Методики контроля и оценки физической подготовленности обучающихся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Правила соревнований по видам спорта и дисциплинам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Порядок допинг-контроля и антидопинговые правила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Санитарно-гигиенические и медицинские требования к участию спортсменов в соревнованиях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Требования к экипировке, спортивному инвентарю и оборудованию на соревнованиях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контакта с обучающимися разного возраста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Технологии педагогической диагностики и коррекции, снятия стрессов и т. п.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работу со служебной документацией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Порядок составления и ведения учетно-отчетной документации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Основы работы с персональным компьютером, с текстовыми редакторами, электронными таблицами, электронной почтой и браузерами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физкультурно-спортивной организации</w:t>
      </w:r>
    </w:p>
    <w:p w:rsidR="006D4E63" w:rsidRPr="00702D6B" w:rsidRDefault="006D4E63" w:rsidP="00C5099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Этические нормы в области спорта</w:t>
      </w:r>
    </w:p>
    <w:p w:rsidR="006D4E63" w:rsidRPr="00702D6B" w:rsidRDefault="006D4E63" w:rsidP="00C5099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Правила охраны труда и пожарной безопасности</w:t>
      </w:r>
    </w:p>
    <w:p w:rsidR="006D4E63" w:rsidRDefault="006D4E63" w:rsidP="00C509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Pr="00702D6B" w:rsidRDefault="006D4E63" w:rsidP="00D368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702D6B">
        <w:rPr>
          <w:rFonts w:ascii="Times New Roman" w:hAnsi="Times New Roman" w:cs="Times New Roman"/>
          <w:sz w:val="24"/>
          <w:szCs w:val="24"/>
        </w:rPr>
        <w:t>Осуществлять отбор обучающихся в группы и секции тренировочного этапа (этапа спортивной специализации) по виду спорта, спортивным дисциплинам:</w:t>
      </w:r>
    </w:p>
    <w:p w:rsidR="006D4E63" w:rsidRPr="00702D6B" w:rsidRDefault="006D4E63" w:rsidP="00D3681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Проводить методически обоснованный отбор в группы тренировочного этапа (этапа спортивной специализации)</w:t>
      </w:r>
    </w:p>
    <w:p w:rsidR="006D4E63" w:rsidRPr="00702D6B" w:rsidRDefault="006D4E63" w:rsidP="00D3681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6D4E63" w:rsidRPr="00702D6B" w:rsidRDefault="006D4E63" w:rsidP="00D3681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Пользоваться спортивным инвентарем</w:t>
      </w:r>
    </w:p>
    <w:p w:rsidR="006D4E63" w:rsidRPr="00702D6B" w:rsidRDefault="006D4E63" w:rsidP="00D3681D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Пользоваться информационно-коммуникационными технологиями и средствами связи</w:t>
      </w:r>
    </w:p>
    <w:p w:rsidR="006D4E63" w:rsidRDefault="006D4E63" w:rsidP="00C509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702D6B">
        <w:rPr>
          <w:rFonts w:ascii="Times New Roman" w:hAnsi="Times New Roman" w:cs="Times New Roman"/>
          <w:sz w:val="24"/>
          <w:szCs w:val="24"/>
        </w:rPr>
        <w:t>Формировать разностороннюю общую и специальную физическую, технико-тактическую подготовленность, соответствующие специфике вида спорта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Поддерживать учебную дисциплину во время занятия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Элементарно и просто разъяснить суть и значение упражнения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В простой и наглядной форме показывать выполнение упражнения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Поставить двигательную задачу в конкретной форме, с наглядным объяснением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Пользоваться спортивным инвентарем и тренажерными устройствами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Элементарно и просто разъяснять правила техники безопасности при выполнении упражнений, использовании спортивного инвентаря, участии в спортивной (подвижной) игре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Своевременно выявлять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</w:r>
    </w:p>
    <w:p w:rsidR="006D4E63" w:rsidRPr="00702D6B" w:rsidRDefault="006D4E63" w:rsidP="00D3681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Выявлять неисправности спортивных объектов и инвентаря</w:t>
      </w:r>
    </w:p>
    <w:p w:rsidR="006D4E63" w:rsidRPr="00702D6B" w:rsidRDefault="006D4E63" w:rsidP="00D3681D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6D4E63" w:rsidRDefault="006D4E63" w:rsidP="00C509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702D6B">
        <w:rPr>
          <w:rFonts w:ascii="Times New Roman" w:hAnsi="Times New Roman" w:cs="Times New Roman"/>
          <w:sz w:val="24"/>
          <w:szCs w:val="24"/>
        </w:rPr>
        <w:t>Формировать навыки соревновательной деятельности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Проводить методически обоснованный отбор обучающихся в спортивную команду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Определять справедливость судейства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Применять апелляционные процедуры при несправедливом судействе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 xml:space="preserve">Повышать спортивную мотивацию и волю к победе обучающегося – участника спортивных соревнований 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 xml:space="preserve">Пользоваться информационно-коммуникационными технологиями и средствами </w:t>
      </w:r>
      <w:r w:rsidRPr="00702D6B">
        <w:rPr>
          <w:rFonts w:ascii="Times New Roman" w:hAnsi="Times New Roman" w:cs="Times New Roman"/>
          <w:sz w:val="24"/>
          <w:szCs w:val="24"/>
        </w:rPr>
        <w:lastRenderedPageBreak/>
        <w:t>связи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Своевременно выявлять угрозы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опасности.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Выявлять неисправности спортивных объектов и инвентаря</w:t>
      </w:r>
    </w:p>
    <w:p w:rsidR="006D4E63" w:rsidRPr="00702D6B" w:rsidRDefault="006D4E63" w:rsidP="00D368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6D4E63" w:rsidRDefault="006D4E63" w:rsidP="00C509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702D6B">
        <w:rPr>
          <w:rFonts w:ascii="Times New Roman" w:hAnsi="Times New Roman" w:cs="Times New Roman"/>
          <w:sz w:val="24"/>
          <w:szCs w:val="24"/>
        </w:rPr>
        <w:t>Планировать, учитывать и анализировать результаты тренировочного процесса на тренировочном этапе (этапе спортивной специализации)</w:t>
      </w:r>
    </w:p>
    <w:p w:rsidR="006D4E63" w:rsidRPr="00702D6B" w:rsidRDefault="006D4E63" w:rsidP="00D3681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Использовать систему нормативов и методик контроля физической подготовленности обучающихся</w:t>
      </w:r>
    </w:p>
    <w:p w:rsidR="006D4E63" w:rsidRPr="00702D6B" w:rsidRDefault="006D4E63" w:rsidP="00D3681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Вести первичную учетно-отчетную документацию по реализации программ спортивной подготовки в электронном и бумажном виде</w:t>
      </w:r>
    </w:p>
    <w:p w:rsidR="006D4E63" w:rsidRPr="00702D6B" w:rsidRDefault="006D4E63" w:rsidP="00D3681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Выявлять проблемы в организации спортивной работы, предложить мероприятия по совершенствованию подготовки</w:t>
      </w:r>
    </w:p>
    <w:p w:rsidR="006D4E63" w:rsidRPr="00702D6B" w:rsidRDefault="006D4E63" w:rsidP="00D3681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 xml:space="preserve">Использовать методы календарного планирования </w:t>
      </w:r>
    </w:p>
    <w:p w:rsidR="006D4E63" w:rsidRPr="00702D6B" w:rsidRDefault="006D4E63" w:rsidP="00D3681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D6B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технологии, в том числе текстовые редакторы, электронные таблицы, электронную почту, в своей деятельности</w:t>
      </w:r>
    </w:p>
    <w:p w:rsidR="006D4E63" w:rsidRDefault="006D4E63" w:rsidP="00C509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Pr="00C5099C" w:rsidRDefault="006D4E63" w:rsidP="00C509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Pr="00C5099C" w:rsidRDefault="006D4E63" w:rsidP="00751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99C">
        <w:rPr>
          <w:rFonts w:ascii="Times New Roman" w:hAnsi="Times New Roman" w:cs="Times New Roman"/>
          <w:sz w:val="24"/>
          <w:szCs w:val="24"/>
        </w:rPr>
        <w:t xml:space="preserve">Директор ____________________               ______________________________________    </w:t>
      </w:r>
    </w:p>
    <w:p w:rsidR="006D4E63" w:rsidRPr="00C5099C" w:rsidRDefault="006D4E63" w:rsidP="00751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099C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C5099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5099C">
        <w:rPr>
          <w:rFonts w:ascii="Times New Roman" w:hAnsi="Times New Roman" w:cs="Times New Roman"/>
          <w:sz w:val="24"/>
          <w:szCs w:val="24"/>
        </w:rPr>
        <w:t xml:space="preserve">                                  (инициалы, фамилия)</w:t>
      </w:r>
    </w:p>
    <w:p w:rsidR="006D4E63" w:rsidRPr="00751B07" w:rsidRDefault="006D4E63" w:rsidP="00751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Pr="00751B07" w:rsidRDefault="006D4E63" w:rsidP="00751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B07">
        <w:rPr>
          <w:rFonts w:ascii="Times New Roman" w:hAnsi="Times New Roman" w:cs="Times New Roman"/>
          <w:sz w:val="24"/>
          <w:szCs w:val="24"/>
        </w:rPr>
        <w:t xml:space="preserve"> " ____ " __________________г.</w:t>
      </w:r>
    </w:p>
    <w:p w:rsidR="006D4E63" w:rsidRPr="00751B07" w:rsidRDefault="006D4E63" w:rsidP="00751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E63" w:rsidRPr="00751B07" w:rsidRDefault="006D4E63" w:rsidP="00751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1B07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751B07">
        <w:rPr>
          <w:rFonts w:ascii="Times New Roman" w:hAnsi="Times New Roman" w:cs="Times New Roman"/>
          <w:sz w:val="24"/>
          <w:szCs w:val="24"/>
        </w:rPr>
        <w:t>ознакомлен:  _</w:t>
      </w:r>
      <w:proofErr w:type="gramEnd"/>
      <w:r w:rsidRPr="00751B07">
        <w:rPr>
          <w:rFonts w:ascii="Times New Roman" w:hAnsi="Times New Roman" w:cs="Times New Roman"/>
          <w:sz w:val="24"/>
          <w:szCs w:val="24"/>
        </w:rPr>
        <w:t xml:space="preserve">_______________________________________________     </w:t>
      </w:r>
    </w:p>
    <w:p w:rsidR="006D4E63" w:rsidRPr="00751B07" w:rsidRDefault="006D4E63" w:rsidP="00751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1B07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6D4E63" w:rsidRPr="00751B07" w:rsidRDefault="006D4E63" w:rsidP="00751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B07">
        <w:rPr>
          <w:rFonts w:ascii="Times New Roman" w:hAnsi="Times New Roman" w:cs="Times New Roman"/>
          <w:sz w:val="24"/>
          <w:szCs w:val="24"/>
        </w:rPr>
        <w:t xml:space="preserve">" ____ " __________________г.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1B0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D4E63" w:rsidRPr="00037B87" w:rsidRDefault="006D4E63" w:rsidP="00037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sectPr w:rsidR="006D4E63" w:rsidRPr="00037B87" w:rsidSect="00D1706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3F11"/>
    <w:multiLevelType w:val="hybridMultilevel"/>
    <w:tmpl w:val="5E4E514C"/>
    <w:lvl w:ilvl="0" w:tplc="611E54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677F4C"/>
    <w:multiLevelType w:val="hybridMultilevel"/>
    <w:tmpl w:val="A3380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A26E92"/>
    <w:multiLevelType w:val="hybridMultilevel"/>
    <w:tmpl w:val="52C8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027ED0"/>
    <w:multiLevelType w:val="hybridMultilevel"/>
    <w:tmpl w:val="8A4E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081CE3"/>
    <w:multiLevelType w:val="hybridMultilevel"/>
    <w:tmpl w:val="BFBE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2455F9"/>
    <w:multiLevelType w:val="hybridMultilevel"/>
    <w:tmpl w:val="1172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D11FFE"/>
    <w:multiLevelType w:val="hybridMultilevel"/>
    <w:tmpl w:val="31DAD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484B6C"/>
    <w:multiLevelType w:val="hybridMultilevel"/>
    <w:tmpl w:val="70444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660596"/>
    <w:multiLevelType w:val="hybridMultilevel"/>
    <w:tmpl w:val="041E4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762B02"/>
    <w:multiLevelType w:val="hybridMultilevel"/>
    <w:tmpl w:val="60783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266AD7"/>
    <w:multiLevelType w:val="hybridMultilevel"/>
    <w:tmpl w:val="1CC06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6D6D28"/>
    <w:multiLevelType w:val="hybridMultilevel"/>
    <w:tmpl w:val="A75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C24D55"/>
    <w:multiLevelType w:val="hybridMultilevel"/>
    <w:tmpl w:val="06042B0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>
    <w:nsid w:val="5A454778"/>
    <w:multiLevelType w:val="hybridMultilevel"/>
    <w:tmpl w:val="02A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E8D1237"/>
    <w:multiLevelType w:val="hybridMultilevel"/>
    <w:tmpl w:val="F322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6616866"/>
    <w:multiLevelType w:val="hybridMultilevel"/>
    <w:tmpl w:val="CF267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A32EA4"/>
    <w:multiLevelType w:val="hybridMultilevel"/>
    <w:tmpl w:val="11704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BDD5C02"/>
    <w:multiLevelType w:val="hybridMultilevel"/>
    <w:tmpl w:val="18000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6C8B65B6"/>
    <w:multiLevelType w:val="hybridMultilevel"/>
    <w:tmpl w:val="6E4A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25B602F"/>
    <w:multiLevelType w:val="hybridMultilevel"/>
    <w:tmpl w:val="19BCA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5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18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10"/>
  </w:num>
  <w:num w:numId="17">
    <w:abstractNumId w:val="16"/>
  </w:num>
  <w:num w:numId="18">
    <w:abstractNumId w:val="4"/>
  </w:num>
  <w:num w:numId="19">
    <w:abstractNumId w:val="19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BC"/>
    <w:rsid w:val="00037B87"/>
    <w:rsid w:val="000578A0"/>
    <w:rsid w:val="000B620D"/>
    <w:rsid w:val="00115380"/>
    <w:rsid w:val="00151606"/>
    <w:rsid w:val="00156C9C"/>
    <w:rsid w:val="001659B8"/>
    <w:rsid w:val="001E0C4C"/>
    <w:rsid w:val="001F4671"/>
    <w:rsid w:val="002429BD"/>
    <w:rsid w:val="002445AE"/>
    <w:rsid w:val="002D1D28"/>
    <w:rsid w:val="00302DA1"/>
    <w:rsid w:val="00311226"/>
    <w:rsid w:val="00354A59"/>
    <w:rsid w:val="003611C9"/>
    <w:rsid w:val="00386833"/>
    <w:rsid w:val="003A5D99"/>
    <w:rsid w:val="003F5469"/>
    <w:rsid w:val="004928E1"/>
    <w:rsid w:val="004D5254"/>
    <w:rsid w:val="0056039D"/>
    <w:rsid w:val="005919D1"/>
    <w:rsid w:val="00593857"/>
    <w:rsid w:val="00593E05"/>
    <w:rsid w:val="006518F1"/>
    <w:rsid w:val="00690DED"/>
    <w:rsid w:val="006D4E63"/>
    <w:rsid w:val="00702D6B"/>
    <w:rsid w:val="00703FCC"/>
    <w:rsid w:val="00751B07"/>
    <w:rsid w:val="00826A6D"/>
    <w:rsid w:val="00853FCD"/>
    <w:rsid w:val="008F2ED3"/>
    <w:rsid w:val="00904202"/>
    <w:rsid w:val="00961441"/>
    <w:rsid w:val="009806BC"/>
    <w:rsid w:val="00A14E7C"/>
    <w:rsid w:val="00A36694"/>
    <w:rsid w:val="00A56664"/>
    <w:rsid w:val="00A82A4C"/>
    <w:rsid w:val="00AA6EC2"/>
    <w:rsid w:val="00AC3F8D"/>
    <w:rsid w:val="00B50513"/>
    <w:rsid w:val="00B7539D"/>
    <w:rsid w:val="00BB553B"/>
    <w:rsid w:val="00C45A2A"/>
    <w:rsid w:val="00C5099C"/>
    <w:rsid w:val="00CA6DFF"/>
    <w:rsid w:val="00D01997"/>
    <w:rsid w:val="00D04A04"/>
    <w:rsid w:val="00D17065"/>
    <w:rsid w:val="00D3681D"/>
    <w:rsid w:val="00D63F50"/>
    <w:rsid w:val="00D94086"/>
    <w:rsid w:val="00DD2CE6"/>
    <w:rsid w:val="00E42BFE"/>
    <w:rsid w:val="00EA2BDE"/>
    <w:rsid w:val="00F009F1"/>
    <w:rsid w:val="00F61760"/>
    <w:rsid w:val="00FA1537"/>
    <w:rsid w:val="00FA6135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B122BB-42E8-48BD-8375-2062E55C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3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553B"/>
    <w:rPr>
      <w:rFonts w:eastAsia="Calibri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B553B"/>
    <w:pPr>
      <w:jc w:val="both"/>
    </w:pPr>
    <w:rPr>
      <w:rFonts w:eastAsia="Calibri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55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uiPriority w:val="99"/>
    <w:qFormat/>
    <w:rsid w:val="00BB553B"/>
    <w:rPr>
      <w:rFonts w:eastAsia="Times New Roman" w:cs="Calibri"/>
      <w:lang w:val="ru-RU" w:eastAsia="ru-RU"/>
    </w:rPr>
  </w:style>
  <w:style w:type="character" w:customStyle="1" w:styleId="apple-converted-space">
    <w:name w:val="apple-converted-space"/>
    <w:uiPriority w:val="99"/>
    <w:rsid w:val="00BB553B"/>
  </w:style>
  <w:style w:type="paragraph" w:styleId="a6">
    <w:name w:val="Balloon Text"/>
    <w:basedOn w:val="a"/>
    <w:link w:val="a7"/>
    <w:uiPriority w:val="99"/>
    <w:semiHidden/>
    <w:rsid w:val="00702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2D6B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1E0C4C"/>
    <w:pPr>
      <w:ind w:firstLine="450"/>
      <w:jc w:val="both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1E0C4C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1E0C4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1">
    <w:name w:val="Font Style21"/>
    <w:uiPriority w:val="99"/>
    <w:rsid w:val="001E0C4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2361</Words>
  <Characters>13460</Characters>
  <Application>Microsoft Office Word</Application>
  <DocSecurity>0</DocSecurity>
  <Lines>112</Lines>
  <Paragraphs>31</Paragraphs>
  <ScaleCrop>false</ScaleCrop>
  <Company>Лыжные гонки!</Company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2014-05-23T08:49:00Z</cp:lastPrinted>
  <dcterms:created xsi:type="dcterms:W3CDTF">2014-05-15T09:46:00Z</dcterms:created>
  <dcterms:modified xsi:type="dcterms:W3CDTF">2014-11-07T08:16:00Z</dcterms:modified>
</cp:coreProperties>
</file>