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BAF" w:rsidRDefault="00322BA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22BAF" w:rsidRDefault="00322BAF">
      <w:pPr>
        <w:pStyle w:val="ConsPlusNormal"/>
        <w:jc w:val="both"/>
      </w:pPr>
    </w:p>
    <w:p w:rsidR="00322BAF" w:rsidRDefault="00322BAF">
      <w:pPr>
        <w:pStyle w:val="ConsPlusNormal"/>
      </w:pPr>
      <w:r>
        <w:t>Зарегистрировано в Минюсте России 11 марта 2016 г. N 41386</w:t>
      </w:r>
    </w:p>
    <w:p w:rsidR="00322BAF" w:rsidRDefault="00322B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2BAF" w:rsidRDefault="00322BAF">
      <w:pPr>
        <w:pStyle w:val="ConsPlusNormal"/>
        <w:jc w:val="both"/>
      </w:pPr>
    </w:p>
    <w:p w:rsidR="00322BAF" w:rsidRDefault="00322BAF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322BAF" w:rsidRDefault="00322BAF">
      <w:pPr>
        <w:pStyle w:val="ConsPlusTitle"/>
        <w:jc w:val="center"/>
      </w:pPr>
    </w:p>
    <w:p w:rsidR="00322BAF" w:rsidRDefault="00322BAF">
      <w:pPr>
        <w:pStyle w:val="ConsPlusTitle"/>
        <w:jc w:val="center"/>
      </w:pPr>
      <w:r>
        <w:t>ПРИКАЗ</w:t>
      </w:r>
    </w:p>
    <w:p w:rsidR="00322BAF" w:rsidRDefault="00322BAF">
      <w:pPr>
        <w:pStyle w:val="ConsPlusTitle"/>
        <w:jc w:val="center"/>
      </w:pPr>
      <w:r>
        <w:t>от 18 февраля 2016 г. N 73н</w:t>
      </w:r>
    </w:p>
    <w:p w:rsidR="00322BAF" w:rsidRDefault="00322BAF">
      <w:pPr>
        <w:pStyle w:val="ConsPlusTitle"/>
        <w:jc w:val="center"/>
      </w:pPr>
    </w:p>
    <w:p w:rsidR="00322BAF" w:rsidRDefault="00322BAF">
      <w:pPr>
        <w:pStyle w:val="ConsPlusTitle"/>
        <w:jc w:val="center"/>
      </w:pPr>
      <w:r>
        <w:t>ОБ УТВЕРЖДЕНИИ ПРОФЕССИОНАЛЬНОГО СТАНДАРТА</w:t>
      </w:r>
    </w:p>
    <w:p w:rsidR="00322BAF" w:rsidRDefault="00322BAF">
      <w:pPr>
        <w:pStyle w:val="ConsPlusTitle"/>
        <w:jc w:val="center"/>
      </w:pPr>
      <w:r>
        <w:t>"СПЕЦИАЛИСТ ПО АНТИДОПИНГОВОМУ ОБЕСПЕЧЕНИЮ"</w:t>
      </w:r>
    </w:p>
    <w:p w:rsidR="00322BAF" w:rsidRDefault="00322BAF">
      <w:pPr>
        <w:pStyle w:val="ConsPlusNormal"/>
        <w:jc w:val="both"/>
      </w:pPr>
    </w:p>
    <w:p w:rsidR="00322BAF" w:rsidRDefault="00322BAF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322BAF" w:rsidRDefault="00322BAF">
      <w:pPr>
        <w:pStyle w:val="ConsPlusNormal"/>
        <w:ind w:firstLine="540"/>
        <w:jc w:val="both"/>
      </w:pPr>
      <w:r>
        <w:t xml:space="preserve">Утвердить прилагаемый профессиональный </w:t>
      </w:r>
      <w:hyperlink w:anchor="P28" w:history="1">
        <w:r>
          <w:rPr>
            <w:color w:val="0000FF"/>
          </w:rPr>
          <w:t>стандарт</w:t>
        </w:r>
      </w:hyperlink>
      <w:r>
        <w:t xml:space="preserve"> "Специалист по антидопинговому обеспечению".</w:t>
      </w:r>
    </w:p>
    <w:p w:rsidR="00322BAF" w:rsidRDefault="00322BAF">
      <w:pPr>
        <w:pStyle w:val="ConsPlusNormal"/>
        <w:jc w:val="both"/>
      </w:pPr>
    </w:p>
    <w:p w:rsidR="00322BAF" w:rsidRDefault="00322BAF">
      <w:pPr>
        <w:pStyle w:val="ConsPlusNormal"/>
        <w:jc w:val="right"/>
      </w:pPr>
      <w:r>
        <w:t>Министр</w:t>
      </w:r>
    </w:p>
    <w:p w:rsidR="00322BAF" w:rsidRDefault="00322BAF">
      <w:pPr>
        <w:pStyle w:val="ConsPlusNormal"/>
        <w:jc w:val="right"/>
      </w:pPr>
      <w:r>
        <w:t>М.А.ТОПИЛИН</w:t>
      </w:r>
    </w:p>
    <w:p w:rsidR="00322BAF" w:rsidRDefault="00322BAF">
      <w:pPr>
        <w:pStyle w:val="ConsPlusNormal"/>
        <w:jc w:val="both"/>
      </w:pPr>
    </w:p>
    <w:p w:rsidR="00322BAF" w:rsidRDefault="00322BAF">
      <w:pPr>
        <w:pStyle w:val="ConsPlusNormal"/>
        <w:jc w:val="both"/>
      </w:pPr>
    </w:p>
    <w:p w:rsidR="00322BAF" w:rsidRDefault="00322BAF">
      <w:pPr>
        <w:pStyle w:val="ConsPlusNormal"/>
        <w:jc w:val="both"/>
      </w:pPr>
    </w:p>
    <w:p w:rsidR="00322BAF" w:rsidRDefault="00322BAF">
      <w:pPr>
        <w:pStyle w:val="ConsPlusNormal"/>
        <w:jc w:val="both"/>
      </w:pPr>
    </w:p>
    <w:p w:rsidR="00322BAF" w:rsidRDefault="00322BAF">
      <w:pPr>
        <w:pStyle w:val="ConsPlusNormal"/>
        <w:jc w:val="both"/>
      </w:pPr>
    </w:p>
    <w:p w:rsidR="00322BAF" w:rsidRDefault="00322BAF">
      <w:pPr>
        <w:pStyle w:val="ConsPlusNormal"/>
        <w:jc w:val="right"/>
      </w:pPr>
      <w:r>
        <w:t>Утвержден</w:t>
      </w:r>
    </w:p>
    <w:p w:rsidR="00322BAF" w:rsidRDefault="00322BAF">
      <w:pPr>
        <w:pStyle w:val="ConsPlusNormal"/>
        <w:jc w:val="right"/>
      </w:pPr>
      <w:r>
        <w:t>приказом Министерства труда</w:t>
      </w:r>
    </w:p>
    <w:p w:rsidR="00322BAF" w:rsidRDefault="00322BAF">
      <w:pPr>
        <w:pStyle w:val="ConsPlusNormal"/>
        <w:jc w:val="right"/>
      </w:pPr>
      <w:r>
        <w:t>и социальной защиты</w:t>
      </w:r>
    </w:p>
    <w:p w:rsidR="00322BAF" w:rsidRDefault="00322BAF">
      <w:pPr>
        <w:pStyle w:val="ConsPlusNormal"/>
        <w:jc w:val="right"/>
      </w:pPr>
      <w:r>
        <w:lastRenderedPageBreak/>
        <w:t>Российской Федерации</w:t>
      </w:r>
    </w:p>
    <w:p w:rsidR="00322BAF" w:rsidRDefault="00322BAF">
      <w:pPr>
        <w:pStyle w:val="ConsPlusNormal"/>
        <w:jc w:val="right"/>
      </w:pPr>
      <w:r>
        <w:t>от 18 февраля 2016 г. N 73н</w:t>
      </w:r>
    </w:p>
    <w:p w:rsidR="00322BAF" w:rsidRDefault="00322BAF">
      <w:pPr>
        <w:pStyle w:val="ConsPlusNormal"/>
        <w:jc w:val="both"/>
      </w:pPr>
    </w:p>
    <w:p w:rsidR="00322BAF" w:rsidRDefault="00322BAF">
      <w:pPr>
        <w:pStyle w:val="ConsPlusTitle"/>
        <w:jc w:val="center"/>
      </w:pPr>
      <w:bookmarkStart w:id="0" w:name="P28"/>
      <w:bookmarkEnd w:id="0"/>
      <w:r>
        <w:t>ПРОФЕССИОНАЛЬНЫЙ СТАНДАРТ</w:t>
      </w:r>
    </w:p>
    <w:p w:rsidR="00322BAF" w:rsidRDefault="00322BAF">
      <w:pPr>
        <w:pStyle w:val="ConsPlusTitle"/>
        <w:jc w:val="center"/>
      </w:pPr>
    </w:p>
    <w:p w:rsidR="00322BAF" w:rsidRDefault="00322BAF">
      <w:pPr>
        <w:pStyle w:val="ConsPlusTitle"/>
        <w:jc w:val="center"/>
      </w:pPr>
      <w:r>
        <w:t>СПЕЦИАЛИСТ ПО АНТИДОПИНГОВОМУ ОБЕСПЕЧЕНИЮ</w:t>
      </w:r>
    </w:p>
    <w:p w:rsidR="00322BAF" w:rsidRDefault="00322BA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22"/>
        <w:gridCol w:w="2016"/>
      </w:tblGrid>
      <w:tr w:rsidR="00322BAF">
        <w:tc>
          <w:tcPr>
            <w:tcW w:w="7622" w:type="dxa"/>
            <w:tcBorders>
              <w:top w:val="nil"/>
              <w:left w:val="nil"/>
              <w:bottom w:val="nil"/>
            </w:tcBorders>
          </w:tcPr>
          <w:p w:rsidR="00322BAF" w:rsidRDefault="00322BAF">
            <w:pPr>
              <w:pStyle w:val="ConsPlusNormal"/>
            </w:pP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322BAF" w:rsidRDefault="00322BAF">
            <w:pPr>
              <w:pStyle w:val="ConsPlusNormal"/>
              <w:jc w:val="center"/>
            </w:pPr>
            <w:r>
              <w:t>825</w:t>
            </w:r>
          </w:p>
        </w:tc>
      </w:tr>
      <w:tr w:rsidR="00322BA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622" w:type="dxa"/>
            <w:tcBorders>
              <w:top w:val="nil"/>
              <w:left w:val="nil"/>
              <w:bottom w:val="nil"/>
              <w:right w:val="nil"/>
            </w:tcBorders>
          </w:tcPr>
          <w:p w:rsidR="00322BAF" w:rsidRDefault="00322BAF">
            <w:pPr>
              <w:pStyle w:val="ConsPlusNormal"/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BAF" w:rsidRDefault="00322BAF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322BAF" w:rsidRDefault="00322BAF">
      <w:pPr>
        <w:pStyle w:val="ConsPlusNormal"/>
        <w:jc w:val="both"/>
      </w:pPr>
    </w:p>
    <w:p w:rsidR="00322BAF" w:rsidRDefault="00322BAF">
      <w:pPr>
        <w:pStyle w:val="ConsPlusNormal"/>
        <w:jc w:val="center"/>
      </w:pPr>
      <w:r>
        <w:t>I. Общие сведения</w:t>
      </w:r>
    </w:p>
    <w:p w:rsidR="00322BAF" w:rsidRDefault="00322BA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80"/>
        <w:gridCol w:w="389"/>
        <w:gridCol w:w="1361"/>
      </w:tblGrid>
      <w:tr w:rsidR="00322BAF">
        <w:tc>
          <w:tcPr>
            <w:tcW w:w="7880" w:type="dxa"/>
            <w:tcBorders>
              <w:top w:val="nil"/>
              <w:left w:val="nil"/>
              <w:right w:val="nil"/>
            </w:tcBorders>
          </w:tcPr>
          <w:p w:rsidR="00322BAF" w:rsidRDefault="00322BAF">
            <w:pPr>
              <w:pStyle w:val="ConsPlusNormal"/>
            </w:pPr>
            <w:r>
              <w:t>Подготовка и проведение профилактической работы, направленной на предотвращение антидопинговых нарушений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2BAF" w:rsidRDefault="00322BAF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BAF" w:rsidRDefault="00322BAF">
            <w:pPr>
              <w:pStyle w:val="ConsPlusNormal"/>
              <w:jc w:val="center"/>
            </w:pPr>
            <w:r>
              <w:t>05.010</w:t>
            </w:r>
          </w:p>
        </w:tc>
      </w:tr>
      <w:tr w:rsidR="00322BAF">
        <w:tblPrEx>
          <w:tblBorders>
            <w:right w:val="none" w:sz="0" w:space="0" w:color="auto"/>
          </w:tblBorders>
        </w:tblPrEx>
        <w:tc>
          <w:tcPr>
            <w:tcW w:w="7880" w:type="dxa"/>
            <w:tcBorders>
              <w:left w:val="nil"/>
              <w:bottom w:val="nil"/>
              <w:right w:val="nil"/>
            </w:tcBorders>
          </w:tcPr>
          <w:p w:rsidR="00322BAF" w:rsidRDefault="00322BAF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322BAF" w:rsidRDefault="00322BAF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322BAF" w:rsidRDefault="00322BAF">
            <w:pPr>
              <w:pStyle w:val="ConsPlusNormal"/>
              <w:jc w:val="center"/>
            </w:pPr>
            <w:r>
              <w:t>Код</w:t>
            </w:r>
          </w:p>
        </w:tc>
      </w:tr>
    </w:tbl>
    <w:p w:rsidR="00322BAF" w:rsidRDefault="00322BAF">
      <w:pPr>
        <w:pStyle w:val="ConsPlusNormal"/>
        <w:jc w:val="both"/>
      </w:pPr>
    </w:p>
    <w:p w:rsidR="00322BAF" w:rsidRDefault="00322BAF">
      <w:pPr>
        <w:pStyle w:val="ConsPlusNormal"/>
        <w:jc w:val="both"/>
      </w:pPr>
      <w:r>
        <w:t>Основная цель вида профессиональной деятельности:</w:t>
      </w:r>
    </w:p>
    <w:p w:rsidR="00322BAF" w:rsidRDefault="00322B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322BAF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AF" w:rsidRDefault="00322BAF">
            <w:pPr>
              <w:pStyle w:val="ConsPlusNormal"/>
            </w:pPr>
            <w:r>
              <w:t>Разработка и реализация плановых мероприятий, направленных на осуществление проектов по борьбе с допингом в спорте</w:t>
            </w:r>
          </w:p>
        </w:tc>
      </w:tr>
    </w:tbl>
    <w:p w:rsidR="00322BAF" w:rsidRDefault="00322BAF">
      <w:pPr>
        <w:pStyle w:val="ConsPlusNormal"/>
        <w:jc w:val="both"/>
      </w:pPr>
    </w:p>
    <w:p w:rsidR="00322BAF" w:rsidRDefault="00322BAF">
      <w:pPr>
        <w:pStyle w:val="ConsPlusNormal"/>
        <w:jc w:val="both"/>
      </w:pPr>
      <w:r>
        <w:t>Вид трудовой деятельности (группа занятий):</w:t>
      </w:r>
    </w:p>
    <w:p w:rsidR="00322BAF" w:rsidRDefault="00322B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3874"/>
        <w:gridCol w:w="1262"/>
        <w:gridCol w:w="2778"/>
      </w:tblGrid>
      <w:tr w:rsidR="00322BAF">
        <w:tc>
          <w:tcPr>
            <w:tcW w:w="1682" w:type="dxa"/>
          </w:tcPr>
          <w:p w:rsidR="00322BAF" w:rsidRDefault="00322BAF">
            <w:pPr>
              <w:pStyle w:val="ConsPlusNormal"/>
            </w:pPr>
            <w:hyperlink r:id="rId7" w:history="1">
              <w:r>
                <w:rPr>
                  <w:color w:val="0000FF"/>
                </w:rPr>
                <w:t>3422</w:t>
              </w:r>
            </w:hyperlink>
          </w:p>
        </w:tc>
        <w:tc>
          <w:tcPr>
            <w:tcW w:w="3874" w:type="dxa"/>
          </w:tcPr>
          <w:p w:rsidR="00322BAF" w:rsidRDefault="00322BAF">
            <w:pPr>
              <w:pStyle w:val="ConsPlusNormal"/>
            </w:pPr>
            <w:r>
              <w:t>Спортивные служащие</w:t>
            </w:r>
          </w:p>
        </w:tc>
        <w:tc>
          <w:tcPr>
            <w:tcW w:w="1262" w:type="dxa"/>
          </w:tcPr>
          <w:p w:rsidR="00322BAF" w:rsidRDefault="00322BAF">
            <w:pPr>
              <w:pStyle w:val="ConsPlusNormal"/>
            </w:pPr>
            <w:r>
              <w:t>-</w:t>
            </w:r>
          </w:p>
        </w:tc>
        <w:tc>
          <w:tcPr>
            <w:tcW w:w="2778" w:type="dxa"/>
          </w:tcPr>
          <w:p w:rsidR="00322BAF" w:rsidRDefault="00322BAF">
            <w:pPr>
              <w:pStyle w:val="ConsPlusNormal"/>
            </w:pPr>
            <w:r>
              <w:t>-</w:t>
            </w:r>
          </w:p>
        </w:tc>
      </w:tr>
      <w:tr w:rsidR="00322BAF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682" w:type="dxa"/>
            <w:tcBorders>
              <w:left w:val="nil"/>
              <w:bottom w:val="nil"/>
              <w:right w:val="nil"/>
            </w:tcBorders>
          </w:tcPr>
          <w:p w:rsidR="00322BAF" w:rsidRDefault="00322BAF">
            <w:pPr>
              <w:pStyle w:val="ConsPlusNormal"/>
              <w:jc w:val="center"/>
            </w:pPr>
            <w:r>
              <w:lastRenderedPageBreak/>
              <w:t xml:space="preserve">(код </w:t>
            </w:r>
            <w:hyperlink r:id="rId8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541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874" w:type="dxa"/>
            <w:tcBorders>
              <w:left w:val="nil"/>
              <w:bottom w:val="nil"/>
              <w:right w:val="nil"/>
            </w:tcBorders>
          </w:tcPr>
          <w:p w:rsidR="00322BAF" w:rsidRDefault="00322BAF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262" w:type="dxa"/>
            <w:tcBorders>
              <w:left w:val="nil"/>
              <w:bottom w:val="nil"/>
              <w:right w:val="nil"/>
            </w:tcBorders>
          </w:tcPr>
          <w:p w:rsidR="00322BAF" w:rsidRDefault="00322BAF">
            <w:pPr>
              <w:pStyle w:val="ConsPlusNormal"/>
              <w:jc w:val="center"/>
            </w:pPr>
            <w:r>
              <w:t xml:space="preserve">(код </w:t>
            </w:r>
            <w:hyperlink r:id="rId9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:rsidR="00322BAF" w:rsidRDefault="00322BAF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322BAF" w:rsidRDefault="00322BAF">
      <w:pPr>
        <w:pStyle w:val="ConsPlusNormal"/>
        <w:jc w:val="both"/>
      </w:pPr>
    </w:p>
    <w:p w:rsidR="00322BAF" w:rsidRDefault="00322BAF">
      <w:pPr>
        <w:pStyle w:val="ConsPlusNormal"/>
        <w:jc w:val="both"/>
      </w:pPr>
      <w:r>
        <w:t>Отнесение к видам экономической деятельности:</w:t>
      </w:r>
    </w:p>
    <w:p w:rsidR="00322BAF" w:rsidRDefault="00322B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7928"/>
      </w:tblGrid>
      <w:tr w:rsidR="00322BAF">
        <w:tc>
          <w:tcPr>
            <w:tcW w:w="1682" w:type="dxa"/>
          </w:tcPr>
          <w:p w:rsidR="00322BAF" w:rsidRDefault="00322BAF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93.19</w:t>
              </w:r>
            </w:hyperlink>
          </w:p>
        </w:tc>
        <w:tc>
          <w:tcPr>
            <w:tcW w:w="7928" w:type="dxa"/>
          </w:tcPr>
          <w:p w:rsidR="00322BAF" w:rsidRDefault="00322BAF">
            <w:pPr>
              <w:pStyle w:val="ConsPlusNormal"/>
            </w:pPr>
            <w:r>
              <w:t>Деятельность в области спорта прочая</w:t>
            </w:r>
          </w:p>
        </w:tc>
      </w:tr>
      <w:tr w:rsidR="00322BAF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682" w:type="dxa"/>
            <w:tcBorders>
              <w:left w:val="nil"/>
              <w:bottom w:val="nil"/>
              <w:right w:val="nil"/>
            </w:tcBorders>
          </w:tcPr>
          <w:p w:rsidR="00322BAF" w:rsidRDefault="00322BAF">
            <w:pPr>
              <w:pStyle w:val="ConsPlusNormal"/>
              <w:jc w:val="center"/>
            </w:pPr>
            <w:r>
              <w:t xml:space="preserve">(код </w:t>
            </w:r>
            <w:hyperlink r:id="rId11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542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928" w:type="dxa"/>
            <w:tcBorders>
              <w:left w:val="nil"/>
              <w:bottom w:val="nil"/>
              <w:right w:val="nil"/>
            </w:tcBorders>
          </w:tcPr>
          <w:p w:rsidR="00322BAF" w:rsidRDefault="00322BAF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322BAF" w:rsidRDefault="00322BAF">
      <w:pPr>
        <w:pStyle w:val="ConsPlusNormal"/>
        <w:jc w:val="both"/>
      </w:pPr>
    </w:p>
    <w:p w:rsidR="00322BAF" w:rsidRDefault="00322BAF">
      <w:pPr>
        <w:pStyle w:val="ConsPlusNormal"/>
        <w:jc w:val="center"/>
      </w:pPr>
      <w:r>
        <w:t>II. Описание трудовых функций, входящих</w:t>
      </w:r>
    </w:p>
    <w:p w:rsidR="00322BAF" w:rsidRDefault="00322BAF">
      <w:pPr>
        <w:pStyle w:val="ConsPlusNormal"/>
        <w:jc w:val="center"/>
      </w:pPr>
      <w:proofErr w:type="gramStart"/>
      <w:r>
        <w:t>в профессиональный стандарт (функциональная карта вида</w:t>
      </w:r>
      <w:proofErr w:type="gramEnd"/>
    </w:p>
    <w:p w:rsidR="00322BAF" w:rsidRDefault="00322BAF">
      <w:pPr>
        <w:pStyle w:val="ConsPlusNormal"/>
        <w:jc w:val="center"/>
      </w:pPr>
      <w:r>
        <w:t>профессиональной деятельности)</w:t>
      </w:r>
    </w:p>
    <w:p w:rsidR="00322BAF" w:rsidRDefault="00322B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964"/>
        <w:gridCol w:w="4252"/>
        <w:gridCol w:w="850"/>
        <w:gridCol w:w="1020"/>
      </w:tblGrid>
      <w:tr w:rsidR="00322BAF">
        <w:tc>
          <w:tcPr>
            <w:tcW w:w="3515" w:type="dxa"/>
            <w:gridSpan w:val="3"/>
          </w:tcPr>
          <w:p w:rsidR="00322BAF" w:rsidRDefault="00322BAF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6122" w:type="dxa"/>
            <w:gridSpan w:val="3"/>
          </w:tcPr>
          <w:p w:rsidR="00322BAF" w:rsidRDefault="00322BAF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322BAF">
        <w:tc>
          <w:tcPr>
            <w:tcW w:w="567" w:type="dxa"/>
          </w:tcPr>
          <w:p w:rsidR="00322BAF" w:rsidRDefault="00322BA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84" w:type="dxa"/>
          </w:tcPr>
          <w:p w:rsidR="00322BAF" w:rsidRDefault="00322BA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</w:tcPr>
          <w:p w:rsidR="00322BAF" w:rsidRDefault="00322BAF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252" w:type="dxa"/>
          </w:tcPr>
          <w:p w:rsidR="00322BAF" w:rsidRDefault="00322BA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</w:tcPr>
          <w:p w:rsidR="00322BAF" w:rsidRDefault="00322BA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0" w:type="dxa"/>
          </w:tcPr>
          <w:p w:rsidR="00322BAF" w:rsidRDefault="00322BAF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322BAF">
        <w:tc>
          <w:tcPr>
            <w:tcW w:w="567" w:type="dxa"/>
            <w:vMerge w:val="restart"/>
          </w:tcPr>
          <w:p w:rsidR="00322BAF" w:rsidRDefault="00322BAF">
            <w:pPr>
              <w:pStyle w:val="ConsPlusNormal"/>
            </w:pPr>
            <w:r>
              <w:t>A</w:t>
            </w:r>
          </w:p>
        </w:tc>
        <w:tc>
          <w:tcPr>
            <w:tcW w:w="1984" w:type="dxa"/>
            <w:vMerge w:val="restart"/>
          </w:tcPr>
          <w:p w:rsidR="00322BAF" w:rsidRDefault="00322BAF">
            <w:pPr>
              <w:pStyle w:val="ConsPlusNormal"/>
            </w:pPr>
            <w:r>
              <w:t xml:space="preserve">Подготовка и проведение мероприятий, направленных </w:t>
            </w:r>
            <w:r>
              <w:lastRenderedPageBreak/>
              <w:t>на противодействие применению допинга в спорте</w:t>
            </w:r>
          </w:p>
        </w:tc>
        <w:tc>
          <w:tcPr>
            <w:tcW w:w="964" w:type="dxa"/>
            <w:vMerge w:val="restart"/>
          </w:tcPr>
          <w:p w:rsidR="00322BAF" w:rsidRDefault="00322BAF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4252" w:type="dxa"/>
          </w:tcPr>
          <w:p w:rsidR="00322BAF" w:rsidRDefault="00322BAF">
            <w:pPr>
              <w:pStyle w:val="ConsPlusNormal"/>
            </w:pPr>
            <w:r>
              <w:t xml:space="preserve">Проработка и подготовка мер по противодействию использованию запрещенных допинговых средств и/или методов для проведения </w:t>
            </w:r>
            <w:r>
              <w:lastRenderedPageBreak/>
              <w:t>плановых профилактических антидопинговых мероприятий</w:t>
            </w:r>
          </w:p>
        </w:tc>
        <w:tc>
          <w:tcPr>
            <w:tcW w:w="850" w:type="dxa"/>
          </w:tcPr>
          <w:p w:rsidR="00322BAF" w:rsidRDefault="00322BAF">
            <w:pPr>
              <w:pStyle w:val="ConsPlusNormal"/>
              <w:jc w:val="center"/>
            </w:pPr>
            <w:r>
              <w:lastRenderedPageBreak/>
              <w:t>A/01.4</w:t>
            </w:r>
          </w:p>
        </w:tc>
        <w:tc>
          <w:tcPr>
            <w:tcW w:w="1020" w:type="dxa"/>
            <w:vMerge w:val="restart"/>
          </w:tcPr>
          <w:p w:rsidR="00322BAF" w:rsidRDefault="00322BAF">
            <w:pPr>
              <w:pStyle w:val="ConsPlusNormal"/>
              <w:jc w:val="center"/>
            </w:pPr>
            <w:r>
              <w:t>4</w:t>
            </w:r>
          </w:p>
        </w:tc>
      </w:tr>
      <w:tr w:rsidR="00322BAF">
        <w:tc>
          <w:tcPr>
            <w:tcW w:w="567" w:type="dxa"/>
            <w:vMerge/>
          </w:tcPr>
          <w:p w:rsidR="00322BAF" w:rsidRDefault="00322BAF"/>
        </w:tc>
        <w:tc>
          <w:tcPr>
            <w:tcW w:w="1984" w:type="dxa"/>
            <w:vMerge/>
          </w:tcPr>
          <w:p w:rsidR="00322BAF" w:rsidRDefault="00322BAF"/>
        </w:tc>
        <w:tc>
          <w:tcPr>
            <w:tcW w:w="964" w:type="dxa"/>
            <w:vMerge/>
          </w:tcPr>
          <w:p w:rsidR="00322BAF" w:rsidRDefault="00322BAF"/>
        </w:tc>
        <w:tc>
          <w:tcPr>
            <w:tcW w:w="4252" w:type="dxa"/>
          </w:tcPr>
          <w:p w:rsidR="00322BAF" w:rsidRDefault="00322BAF">
            <w:pPr>
              <w:pStyle w:val="ConsPlusNormal"/>
            </w:pPr>
            <w:r>
              <w:t>Реализация просветительских программ и информационных мероприятий для целевых аудиторий (молодежь, родители, взрослые спортсмены, организаторы спортивных мероприятий, тренеры, инструкторы-методисты, медицинский персонал)</w:t>
            </w:r>
          </w:p>
        </w:tc>
        <w:tc>
          <w:tcPr>
            <w:tcW w:w="850" w:type="dxa"/>
          </w:tcPr>
          <w:p w:rsidR="00322BAF" w:rsidRDefault="00322BAF">
            <w:pPr>
              <w:pStyle w:val="ConsPlusNormal"/>
              <w:jc w:val="center"/>
            </w:pPr>
            <w:r>
              <w:t>A/02.4</w:t>
            </w:r>
          </w:p>
        </w:tc>
        <w:tc>
          <w:tcPr>
            <w:tcW w:w="1020" w:type="dxa"/>
            <w:vMerge/>
          </w:tcPr>
          <w:p w:rsidR="00322BAF" w:rsidRDefault="00322BAF"/>
        </w:tc>
      </w:tr>
      <w:tr w:rsidR="00322BAF">
        <w:tc>
          <w:tcPr>
            <w:tcW w:w="567" w:type="dxa"/>
            <w:vMerge/>
          </w:tcPr>
          <w:p w:rsidR="00322BAF" w:rsidRDefault="00322BAF"/>
        </w:tc>
        <w:tc>
          <w:tcPr>
            <w:tcW w:w="1984" w:type="dxa"/>
            <w:vMerge/>
          </w:tcPr>
          <w:p w:rsidR="00322BAF" w:rsidRDefault="00322BAF"/>
        </w:tc>
        <w:tc>
          <w:tcPr>
            <w:tcW w:w="964" w:type="dxa"/>
            <w:vMerge/>
          </w:tcPr>
          <w:p w:rsidR="00322BAF" w:rsidRDefault="00322BAF"/>
        </w:tc>
        <w:tc>
          <w:tcPr>
            <w:tcW w:w="4252" w:type="dxa"/>
          </w:tcPr>
          <w:p w:rsidR="00322BAF" w:rsidRDefault="00322BAF">
            <w:pPr>
              <w:pStyle w:val="ConsPlusNormal"/>
            </w:pPr>
            <w:r>
              <w:t>Проведение мониторинга выполненной информационной работы, ведение статистических учетных и отчетных форм</w:t>
            </w:r>
          </w:p>
        </w:tc>
        <w:tc>
          <w:tcPr>
            <w:tcW w:w="850" w:type="dxa"/>
          </w:tcPr>
          <w:p w:rsidR="00322BAF" w:rsidRDefault="00322BAF">
            <w:pPr>
              <w:pStyle w:val="ConsPlusNormal"/>
              <w:jc w:val="center"/>
            </w:pPr>
            <w:r>
              <w:t>A/03.4</w:t>
            </w:r>
          </w:p>
        </w:tc>
        <w:tc>
          <w:tcPr>
            <w:tcW w:w="1020" w:type="dxa"/>
            <w:vMerge/>
          </w:tcPr>
          <w:p w:rsidR="00322BAF" w:rsidRDefault="00322BAF"/>
        </w:tc>
      </w:tr>
      <w:tr w:rsidR="00322BAF">
        <w:tc>
          <w:tcPr>
            <w:tcW w:w="567" w:type="dxa"/>
            <w:vMerge w:val="restart"/>
          </w:tcPr>
          <w:p w:rsidR="00322BAF" w:rsidRDefault="00322BAF">
            <w:pPr>
              <w:pStyle w:val="ConsPlusNormal"/>
            </w:pPr>
            <w:r>
              <w:t>B</w:t>
            </w:r>
          </w:p>
        </w:tc>
        <w:tc>
          <w:tcPr>
            <w:tcW w:w="1984" w:type="dxa"/>
            <w:vMerge w:val="restart"/>
          </w:tcPr>
          <w:p w:rsidR="00322BAF" w:rsidRDefault="00322BAF">
            <w:pPr>
              <w:pStyle w:val="ConsPlusNormal"/>
            </w:pPr>
            <w:r>
              <w:t>Организация работы по антидопинговому обеспечению</w:t>
            </w:r>
          </w:p>
        </w:tc>
        <w:tc>
          <w:tcPr>
            <w:tcW w:w="964" w:type="dxa"/>
            <w:vMerge w:val="restart"/>
          </w:tcPr>
          <w:p w:rsidR="00322BAF" w:rsidRDefault="00322B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52" w:type="dxa"/>
          </w:tcPr>
          <w:p w:rsidR="00322BAF" w:rsidRDefault="00322BAF">
            <w:pPr>
              <w:pStyle w:val="ConsPlusNormal"/>
            </w:pPr>
            <w:r>
              <w:t>Организация работы специалистов по антидопинговому обеспечению</w:t>
            </w:r>
          </w:p>
        </w:tc>
        <w:tc>
          <w:tcPr>
            <w:tcW w:w="850" w:type="dxa"/>
          </w:tcPr>
          <w:p w:rsidR="00322BAF" w:rsidRDefault="00322BAF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020" w:type="dxa"/>
            <w:vMerge w:val="restart"/>
          </w:tcPr>
          <w:p w:rsidR="00322BAF" w:rsidRDefault="00322BAF">
            <w:pPr>
              <w:pStyle w:val="ConsPlusNormal"/>
              <w:jc w:val="center"/>
            </w:pPr>
            <w:r>
              <w:t>6</w:t>
            </w:r>
          </w:p>
        </w:tc>
      </w:tr>
      <w:tr w:rsidR="00322BAF">
        <w:tc>
          <w:tcPr>
            <w:tcW w:w="567" w:type="dxa"/>
            <w:vMerge/>
          </w:tcPr>
          <w:p w:rsidR="00322BAF" w:rsidRDefault="00322BAF"/>
        </w:tc>
        <w:tc>
          <w:tcPr>
            <w:tcW w:w="1984" w:type="dxa"/>
            <w:vMerge/>
          </w:tcPr>
          <w:p w:rsidR="00322BAF" w:rsidRDefault="00322BAF"/>
        </w:tc>
        <w:tc>
          <w:tcPr>
            <w:tcW w:w="964" w:type="dxa"/>
            <w:vMerge/>
          </w:tcPr>
          <w:p w:rsidR="00322BAF" w:rsidRDefault="00322BAF"/>
        </w:tc>
        <w:tc>
          <w:tcPr>
            <w:tcW w:w="4252" w:type="dxa"/>
          </w:tcPr>
          <w:p w:rsidR="00322BAF" w:rsidRDefault="00322BAF">
            <w:pPr>
              <w:pStyle w:val="ConsPlusNormal"/>
            </w:pPr>
            <w:r>
              <w:t>Планирование и проведение информационных и профилактических антидопинговых мероприятий с использованием разработанных рекомендаций, инструкций и пособий</w:t>
            </w:r>
          </w:p>
        </w:tc>
        <w:tc>
          <w:tcPr>
            <w:tcW w:w="850" w:type="dxa"/>
          </w:tcPr>
          <w:p w:rsidR="00322BAF" w:rsidRDefault="00322BAF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020" w:type="dxa"/>
            <w:vMerge/>
          </w:tcPr>
          <w:p w:rsidR="00322BAF" w:rsidRDefault="00322BAF"/>
        </w:tc>
      </w:tr>
      <w:tr w:rsidR="00322BAF">
        <w:tc>
          <w:tcPr>
            <w:tcW w:w="567" w:type="dxa"/>
            <w:vMerge/>
          </w:tcPr>
          <w:p w:rsidR="00322BAF" w:rsidRDefault="00322BAF"/>
        </w:tc>
        <w:tc>
          <w:tcPr>
            <w:tcW w:w="1984" w:type="dxa"/>
            <w:vMerge/>
          </w:tcPr>
          <w:p w:rsidR="00322BAF" w:rsidRDefault="00322BAF"/>
        </w:tc>
        <w:tc>
          <w:tcPr>
            <w:tcW w:w="964" w:type="dxa"/>
            <w:vMerge/>
          </w:tcPr>
          <w:p w:rsidR="00322BAF" w:rsidRDefault="00322BAF"/>
        </w:tc>
        <w:tc>
          <w:tcPr>
            <w:tcW w:w="4252" w:type="dxa"/>
          </w:tcPr>
          <w:p w:rsidR="00322BAF" w:rsidRDefault="00322BAF">
            <w:pPr>
              <w:pStyle w:val="ConsPlusNormal"/>
            </w:pPr>
            <w:r>
              <w:t>Осуществление взаимодействия и координации работ по изданию антидопинговых материалов</w:t>
            </w:r>
          </w:p>
        </w:tc>
        <w:tc>
          <w:tcPr>
            <w:tcW w:w="850" w:type="dxa"/>
          </w:tcPr>
          <w:p w:rsidR="00322BAF" w:rsidRDefault="00322BAF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020" w:type="dxa"/>
            <w:vMerge/>
          </w:tcPr>
          <w:p w:rsidR="00322BAF" w:rsidRDefault="00322BAF"/>
        </w:tc>
      </w:tr>
    </w:tbl>
    <w:p w:rsidR="00322BAF" w:rsidRDefault="00322BAF">
      <w:pPr>
        <w:pStyle w:val="ConsPlusNormal"/>
        <w:jc w:val="both"/>
      </w:pPr>
    </w:p>
    <w:p w:rsidR="00322BAF" w:rsidRDefault="00322BAF">
      <w:pPr>
        <w:pStyle w:val="ConsPlusNormal"/>
        <w:jc w:val="center"/>
      </w:pPr>
      <w:r>
        <w:t>III. Характеристика обобщенных трудовых функций</w:t>
      </w:r>
    </w:p>
    <w:p w:rsidR="00322BAF" w:rsidRDefault="00322BAF">
      <w:pPr>
        <w:pStyle w:val="ConsPlusNormal"/>
        <w:jc w:val="both"/>
      </w:pPr>
    </w:p>
    <w:p w:rsidR="00322BAF" w:rsidRDefault="00322BAF">
      <w:pPr>
        <w:pStyle w:val="ConsPlusNormal"/>
        <w:jc w:val="both"/>
      </w:pPr>
      <w:r>
        <w:t>3.1. Обобщенная трудовая функция</w:t>
      </w:r>
    </w:p>
    <w:p w:rsidR="00322BAF" w:rsidRDefault="00322BA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535"/>
        <w:gridCol w:w="614"/>
        <w:gridCol w:w="794"/>
        <w:gridCol w:w="1694"/>
        <w:gridCol w:w="340"/>
      </w:tblGrid>
      <w:tr w:rsidR="00322BAF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22BAF" w:rsidRDefault="00322BAF">
            <w:pPr>
              <w:pStyle w:val="ConsPlusNormal"/>
            </w:pPr>
            <w:r>
              <w:t>Наименование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322BAF" w:rsidRDefault="00322BAF">
            <w:pPr>
              <w:pStyle w:val="ConsPlusNormal"/>
            </w:pPr>
            <w:r>
              <w:t>Подготовка и проведение мероприятий, направленных на противодействие применению допинга в спорте</w:t>
            </w:r>
          </w:p>
        </w:tc>
        <w:tc>
          <w:tcPr>
            <w:tcW w:w="614" w:type="dxa"/>
            <w:tcBorders>
              <w:top w:val="nil"/>
              <w:bottom w:val="nil"/>
            </w:tcBorders>
            <w:vAlign w:val="center"/>
          </w:tcPr>
          <w:p w:rsidR="00322BAF" w:rsidRDefault="00322BA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BAF" w:rsidRDefault="00322BA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94" w:type="dxa"/>
            <w:tcBorders>
              <w:top w:val="nil"/>
              <w:bottom w:val="nil"/>
            </w:tcBorders>
            <w:vAlign w:val="center"/>
          </w:tcPr>
          <w:p w:rsidR="00322BAF" w:rsidRDefault="00322BAF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BAF" w:rsidRDefault="00322BAF">
            <w:pPr>
              <w:pStyle w:val="ConsPlusNormal"/>
              <w:jc w:val="center"/>
            </w:pPr>
            <w:r>
              <w:t>4</w:t>
            </w:r>
          </w:p>
        </w:tc>
      </w:tr>
    </w:tbl>
    <w:p w:rsidR="00322BAF" w:rsidRDefault="00322B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304"/>
        <w:gridCol w:w="470"/>
        <w:gridCol w:w="1928"/>
        <w:gridCol w:w="1191"/>
        <w:gridCol w:w="2154"/>
      </w:tblGrid>
      <w:tr w:rsidR="00322BAF">
        <w:tc>
          <w:tcPr>
            <w:tcW w:w="2608" w:type="dxa"/>
            <w:tcBorders>
              <w:top w:val="nil"/>
              <w:left w:val="nil"/>
              <w:bottom w:val="nil"/>
            </w:tcBorders>
            <w:vAlign w:val="center"/>
          </w:tcPr>
          <w:p w:rsidR="00322BAF" w:rsidRDefault="00322BAF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322BAF" w:rsidRDefault="00322BAF">
            <w:pPr>
              <w:pStyle w:val="ConsPlusNormal"/>
            </w:pPr>
            <w:r>
              <w:t>Оригинал</w:t>
            </w:r>
          </w:p>
        </w:tc>
        <w:tc>
          <w:tcPr>
            <w:tcW w:w="470" w:type="dxa"/>
            <w:tcBorders>
              <w:left w:val="nil"/>
            </w:tcBorders>
            <w:vAlign w:val="center"/>
          </w:tcPr>
          <w:p w:rsidR="00322BAF" w:rsidRDefault="00322BAF">
            <w:pPr>
              <w:pStyle w:val="ConsPlusNormal"/>
            </w:pPr>
            <w:r>
              <w:t>X</w:t>
            </w:r>
          </w:p>
        </w:tc>
        <w:tc>
          <w:tcPr>
            <w:tcW w:w="1928" w:type="dxa"/>
            <w:vAlign w:val="center"/>
          </w:tcPr>
          <w:p w:rsidR="00322BAF" w:rsidRDefault="00322BA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322BAF" w:rsidRDefault="00322BAF">
            <w:pPr>
              <w:pStyle w:val="ConsPlusNormal"/>
            </w:pPr>
          </w:p>
        </w:tc>
        <w:tc>
          <w:tcPr>
            <w:tcW w:w="2154" w:type="dxa"/>
          </w:tcPr>
          <w:p w:rsidR="00322BAF" w:rsidRDefault="00322BAF">
            <w:pPr>
              <w:pStyle w:val="ConsPlusNormal"/>
            </w:pPr>
          </w:p>
        </w:tc>
      </w:tr>
      <w:tr w:rsidR="00322BA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22BAF" w:rsidRDefault="00322BAF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322BAF" w:rsidRDefault="00322BAF">
            <w:pPr>
              <w:pStyle w:val="ConsPlusNormal"/>
            </w:pP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</w:tcPr>
          <w:p w:rsidR="00322BAF" w:rsidRDefault="00322BAF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322BAF" w:rsidRDefault="00322BAF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  <w:vAlign w:val="center"/>
          </w:tcPr>
          <w:p w:rsidR="00322BAF" w:rsidRDefault="00322BA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  <w:vAlign w:val="center"/>
          </w:tcPr>
          <w:p w:rsidR="00322BAF" w:rsidRDefault="00322BA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2BAF" w:rsidRDefault="00322B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7030"/>
      </w:tblGrid>
      <w:tr w:rsidR="00322BAF"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322BAF" w:rsidRDefault="00322BAF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030" w:type="dxa"/>
            <w:tcBorders>
              <w:top w:val="single" w:sz="4" w:space="0" w:color="auto"/>
              <w:bottom w:val="single" w:sz="4" w:space="0" w:color="auto"/>
            </w:tcBorders>
          </w:tcPr>
          <w:p w:rsidR="00322BAF" w:rsidRDefault="00322BAF">
            <w:pPr>
              <w:pStyle w:val="ConsPlusNormal"/>
            </w:pPr>
            <w:r>
              <w:t>Специалист по антидопинговой деятельности</w:t>
            </w:r>
          </w:p>
        </w:tc>
      </w:tr>
    </w:tbl>
    <w:p w:rsidR="00322BAF" w:rsidRDefault="00322B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7030"/>
      </w:tblGrid>
      <w:tr w:rsidR="00322BAF">
        <w:tc>
          <w:tcPr>
            <w:tcW w:w="2608" w:type="dxa"/>
          </w:tcPr>
          <w:p w:rsidR="00322BAF" w:rsidRDefault="00322BAF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030" w:type="dxa"/>
          </w:tcPr>
          <w:p w:rsidR="00322BAF" w:rsidRDefault="00322BAF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322BAF">
        <w:tc>
          <w:tcPr>
            <w:tcW w:w="2608" w:type="dxa"/>
          </w:tcPr>
          <w:p w:rsidR="00322BAF" w:rsidRDefault="00322BAF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030" w:type="dxa"/>
          </w:tcPr>
          <w:p w:rsidR="00322BAF" w:rsidRDefault="00322BAF">
            <w:pPr>
              <w:pStyle w:val="ConsPlusNormal"/>
            </w:pPr>
            <w:r>
              <w:t>Не менее одного года в области физической культуры и спорта</w:t>
            </w:r>
          </w:p>
        </w:tc>
      </w:tr>
      <w:tr w:rsidR="00322BAF">
        <w:tc>
          <w:tcPr>
            <w:tcW w:w="2608" w:type="dxa"/>
          </w:tcPr>
          <w:p w:rsidR="00322BAF" w:rsidRDefault="00322BAF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030" w:type="dxa"/>
          </w:tcPr>
          <w:p w:rsidR="00322BAF" w:rsidRDefault="00322BAF">
            <w:pPr>
              <w:pStyle w:val="ConsPlusNormal"/>
            </w:pPr>
            <w:r>
              <w:t>-</w:t>
            </w:r>
          </w:p>
        </w:tc>
      </w:tr>
      <w:tr w:rsidR="00322BAF">
        <w:tc>
          <w:tcPr>
            <w:tcW w:w="2608" w:type="dxa"/>
          </w:tcPr>
          <w:p w:rsidR="00322BAF" w:rsidRDefault="00322BA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322BAF" w:rsidRDefault="00322BAF">
            <w:pPr>
              <w:pStyle w:val="ConsPlusNormal"/>
            </w:pPr>
            <w:r>
              <w:t>-</w:t>
            </w:r>
          </w:p>
        </w:tc>
      </w:tr>
    </w:tbl>
    <w:p w:rsidR="00322BAF" w:rsidRDefault="00322BAF">
      <w:pPr>
        <w:pStyle w:val="ConsPlusNormal"/>
        <w:jc w:val="both"/>
      </w:pPr>
    </w:p>
    <w:p w:rsidR="00322BAF" w:rsidRDefault="00322BAF">
      <w:pPr>
        <w:pStyle w:val="ConsPlusNormal"/>
        <w:jc w:val="both"/>
      </w:pPr>
      <w:r>
        <w:t>Дополнительные характеристики:</w:t>
      </w:r>
    </w:p>
    <w:p w:rsidR="00322BAF" w:rsidRDefault="00322B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6803"/>
      </w:tblGrid>
      <w:tr w:rsidR="00322BAF">
        <w:tc>
          <w:tcPr>
            <w:tcW w:w="1701" w:type="dxa"/>
          </w:tcPr>
          <w:p w:rsidR="00322BAF" w:rsidRDefault="00322BAF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34" w:type="dxa"/>
          </w:tcPr>
          <w:p w:rsidR="00322BAF" w:rsidRDefault="00322BA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803" w:type="dxa"/>
          </w:tcPr>
          <w:p w:rsidR="00322BAF" w:rsidRDefault="00322BAF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322BAF">
        <w:tc>
          <w:tcPr>
            <w:tcW w:w="1701" w:type="dxa"/>
          </w:tcPr>
          <w:p w:rsidR="00322BAF" w:rsidRDefault="00322BAF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134" w:type="dxa"/>
          </w:tcPr>
          <w:p w:rsidR="00322BAF" w:rsidRDefault="00322BAF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3422</w:t>
              </w:r>
            </w:hyperlink>
          </w:p>
        </w:tc>
        <w:tc>
          <w:tcPr>
            <w:tcW w:w="6803" w:type="dxa"/>
          </w:tcPr>
          <w:p w:rsidR="00322BAF" w:rsidRDefault="00322BAF">
            <w:pPr>
              <w:pStyle w:val="ConsPlusNormal"/>
            </w:pPr>
            <w:r>
              <w:t>Спортивные служащие</w:t>
            </w:r>
          </w:p>
        </w:tc>
      </w:tr>
      <w:tr w:rsidR="00322BAF">
        <w:tc>
          <w:tcPr>
            <w:tcW w:w="1701" w:type="dxa"/>
            <w:vMerge w:val="restart"/>
          </w:tcPr>
          <w:p w:rsidR="00322BAF" w:rsidRDefault="00322BAF">
            <w:pPr>
              <w:pStyle w:val="ConsPlusNormal"/>
            </w:pPr>
            <w:r>
              <w:t xml:space="preserve">ЕКС </w:t>
            </w:r>
            <w:hyperlink w:anchor="P54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134" w:type="dxa"/>
          </w:tcPr>
          <w:p w:rsidR="00322BAF" w:rsidRDefault="00322BAF">
            <w:pPr>
              <w:pStyle w:val="ConsPlusNormal"/>
            </w:pPr>
            <w:r>
              <w:t>-</w:t>
            </w:r>
          </w:p>
        </w:tc>
        <w:tc>
          <w:tcPr>
            <w:tcW w:w="6803" w:type="dxa"/>
          </w:tcPr>
          <w:p w:rsidR="00322BAF" w:rsidRDefault="00322BAF">
            <w:pPr>
              <w:pStyle w:val="ConsPlusNormal"/>
            </w:pPr>
            <w:r>
              <w:t>Инструктор-методист физкультурно-спортивных организаций</w:t>
            </w:r>
          </w:p>
        </w:tc>
      </w:tr>
      <w:tr w:rsidR="00322BAF">
        <w:tc>
          <w:tcPr>
            <w:tcW w:w="1701" w:type="dxa"/>
            <w:vMerge/>
          </w:tcPr>
          <w:p w:rsidR="00322BAF" w:rsidRDefault="00322BAF"/>
        </w:tc>
        <w:tc>
          <w:tcPr>
            <w:tcW w:w="1134" w:type="dxa"/>
          </w:tcPr>
          <w:p w:rsidR="00322BAF" w:rsidRDefault="00322BAF">
            <w:pPr>
              <w:pStyle w:val="ConsPlusNormal"/>
            </w:pPr>
          </w:p>
        </w:tc>
        <w:tc>
          <w:tcPr>
            <w:tcW w:w="6803" w:type="dxa"/>
          </w:tcPr>
          <w:p w:rsidR="00322BAF" w:rsidRDefault="00322BAF">
            <w:pPr>
              <w:pStyle w:val="ConsPlusNormal"/>
            </w:pPr>
            <w:r>
              <w:t>Инструктор по спорту</w:t>
            </w:r>
          </w:p>
        </w:tc>
      </w:tr>
      <w:tr w:rsidR="00322BAF">
        <w:tc>
          <w:tcPr>
            <w:tcW w:w="1701" w:type="dxa"/>
            <w:vMerge w:val="restart"/>
          </w:tcPr>
          <w:p w:rsidR="00322BAF" w:rsidRDefault="00322BAF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54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</w:tcPr>
          <w:p w:rsidR="00322BAF" w:rsidRDefault="00322BAF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23122</w:t>
              </w:r>
            </w:hyperlink>
          </w:p>
        </w:tc>
        <w:tc>
          <w:tcPr>
            <w:tcW w:w="6803" w:type="dxa"/>
          </w:tcPr>
          <w:p w:rsidR="00322BAF" w:rsidRDefault="00322BAF">
            <w:pPr>
              <w:pStyle w:val="ConsPlusNormal"/>
            </w:pPr>
            <w:r>
              <w:t>Инструктор-методист физкультурно-спортивных организаций</w:t>
            </w:r>
          </w:p>
        </w:tc>
      </w:tr>
      <w:tr w:rsidR="00322BAF">
        <w:tc>
          <w:tcPr>
            <w:tcW w:w="1701" w:type="dxa"/>
            <w:vMerge/>
          </w:tcPr>
          <w:p w:rsidR="00322BAF" w:rsidRDefault="00322BAF"/>
        </w:tc>
        <w:tc>
          <w:tcPr>
            <w:tcW w:w="1134" w:type="dxa"/>
          </w:tcPr>
          <w:p w:rsidR="00322BAF" w:rsidRDefault="00322BAF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23168</w:t>
              </w:r>
            </w:hyperlink>
          </w:p>
        </w:tc>
        <w:tc>
          <w:tcPr>
            <w:tcW w:w="6803" w:type="dxa"/>
          </w:tcPr>
          <w:p w:rsidR="00322BAF" w:rsidRDefault="00322BAF">
            <w:pPr>
              <w:pStyle w:val="ConsPlusNormal"/>
            </w:pPr>
            <w:r>
              <w:t>Инструктор по спорту</w:t>
            </w:r>
          </w:p>
        </w:tc>
      </w:tr>
    </w:tbl>
    <w:p w:rsidR="00322BAF" w:rsidRDefault="00322BAF">
      <w:pPr>
        <w:pStyle w:val="ConsPlusNormal"/>
        <w:jc w:val="both"/>
      </w:pPr>
    </w:p>
    <w:p w:rsidR="00322BAF" w:rsidRDefault="00322BAF">
      <w:pPr>
        <w:pStyle w:val="ConsPlusNormal"/>
        <w:jc w:val="both"/>
      </w:pPr>
      <w:r>
        <w:t>3.1.1. Трудовая функция</w:t>
      </w:r>
    </w:p>
    <w:p w:rsidR="00322BAF" w:rsidRDefault="00322BA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535"/>
        <w:gridCol w:w="614"/>
        <w:gridCol w:w="794"/>
        <w:gridCol w:w="1694"/>
        <w:gridCol w:w="340"/>
      </w:tblGrid>
      <w:tr w:rsidR="00322BAF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22BAF" w:rsidRDefault="00322BAF">
            <w:pPr>
              <w:pStyle w:val="ConsPlusNormal"/>
            </w:pPr>
            <w:r>
              <w:t>Наименование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322BAF" w:rsidRDefault="00322BAF">
            <w:pPr>
              <w:pStyle w:val="ConsPlusNormal"/>
            </w:pPr>
            <w:r>
              <w:t>Проработка и подготовка мер по противодействию использованию запрещенных допинговых средств и/или методов для проведения плановых профилактических антидопинговых мероприятий</w:t>
            </w:r>
          </w:p>
        </w:tc>
        <w:tc>
          <w:tcPr>
            <w:tcW w:w="614" w:type="dxa"/>
            <w:tcBorders>
              <w:top w:val="nil"/>
              <w:bottom w:val="nil"/>
            </w:tcBorders>
            <w:vAlign w:val="center"/>
          </w:tcPr>
          <w:p w:rsidR="00322BAF" w:rsidRDefault="00322BA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BAF" w:rsidRDefault="00322BAF">
            <w:pPr>
              <w:pStyle w:val="ConsPlusNormal"/>
            </w:pPr>
            <w:r>
              <w:t>A/01.4</w:t>
            </w:r>
          </w:p>
        </w:tc>
        <w:tc>
          <w:tcPr>
            <w:tcW w:w="1694" w:type="dxa"/>
            <w:tcBorders>
              <w:top w:val="nil"/>
              <w:bottom w:val="nil"/>
            </w:tcBorders>
            <w:vAlign w:val="center"/>
          </w:tcPr>
          <w:p w:rsidR="00322BAF" w:rsidRDefault="00322BAF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BAF" w:rsidRDefault="00322BAF">
            <w:pPr>
              <w:pStyle w:val="ConsPlusNormal"/>
              <w:jc w:val="center"/>
            </w:pPr>
            <w:r>
              <w:t>4</w:t>
            </w:r>
          </w:p>
        </w:tc>
      </w:tr>
    </w:tbl>
    <w:p w:rsidR="00322BAF" w:rsidRDefault="00322B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304"/>
        <w:gridCol w:w="470"/>
        <w:gridCol w:w="1928"/>
        <w:gridCol w:w="1191"/>
        <w:gridCol w:w="2154"/>
      </w:tblGrid>
      <w:tr w:rsidR="00322BAF">
        <w:tc>
          <w:tcPr>
            <w:tcW w:w="2608" w:type="dxa"/>
            <w:tcBorders>
              <w:top w:val="nil"/>
              <w:left w:val="nil"/>
              <w:bottom w:val="nil"/>
            </w:tcBorders>
            <w:vAlign w:val="center"/>
          </w:tcPr>
          <w:p w:rsidR="00322BAF" w:rsidRDefault="00322BA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322BAF" w:rsidRDefault="00322BAF">
            <w:pPr>
              <w:pStyle w:val="ConsPlusNormal"/>
            </w:pPr>
            <w:r>
              <w:t>Оригинал</w:t>
            </w:r>
          </w:p>
        </w:tc>
        <w:tc>
          <w:tcPr>
            <w:tcW w:w="470" w:type="dxa"/>
            <w:tcBorders>
              <w:left w:val="nil"/>
            </w:tcBorders>
            <w:vAlign w:val="center"/>
          </w:tcPr>
          <w:p w:rsidR="00322BAF" w:rsidRDefault="00322BAF">
            <w:pPr>
              <w:pStyle w:val="ConsPlusNormal"/>
            </w:pPr>
            <w:r>
              <w:t>X</w:t>
            </w:r>
          </w:p>
        </w:tc>
        <w:tc>
          <w:tcPr>
            <w:tcW w:w="1928" w:type="dxa"/>
            <w:vAlign w:val="center"/>
          </w:tcPr>
          <w:p w:rsidR="00322BAF" w:rsidRDefault="00322BA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322BAF" w:rsidRDefault="00322BAF">
            <w:pPr>
              <w:pStyle w:val="ConsPlusNormal"/>
            </w:pPr>
          </w:p>
        </w:tc>
        <w:tc>
          <w:tcPr>
            <w:tcW w:w="2154" w:type="dxa"/>
          </w:tcPr>
          <w:p w:rsidR="00322BAF" w:rsidRDefault="00322BAF">
            <w:pPr>
              <w:pStyle w:val="ConsPlusNormal"/>
            </w:pPr>
          </w:p>
        </w:tc>
      </w:tr>
      <w:tr w:rsidR="00322BA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22BAF" w:rsidRDefault="00322BAF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322BAF" w:rsidRDefault="00322BAF">
            <w:pPr>
              <w:pStyle w:val="ConsPlusNormal"/>
            </w:pP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</w:tcPr>
          <w:p w:rsidR="00322BAF" w:rsidRDefault="00322BAF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322BAF" w:rsidRDefault="00322BAF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  <w:vAlign w:val="center"/>
          </w:tcPr>
          <w:p w:rsidR="00322BAF" w:rsidRDefault="00322BA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  <w:vAlign w:val="center"/>
          </w:tcPr>
          <w:p w:rsidR="00322BAF" w:rsidRDefault="00322BA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2BAF" w:rsidRDefault="00322B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7030"/>
      </w:tblGrid>
      <w:tr w:rsidR="00322BAF">
        <w:tc>
          <w:tcPr>
            <w:tcW w:w="2608" w:type="dxa"/>
            <w:vMerge w:val="restart"/>
          </w:tcPr>
          <w:p w:rsidR="00322BAF" w:rsidRDefault="00322BA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Анализ передового опыта осуществления процесса антидопингового обеспечения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Изучение документов международных организаций по вопросам противодействия применению допинга в спорте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 xml:space="preserve">Анализ мировых достижений в сфере антидопингового </w:t>
            </w:r>
            <w:r>
              <w:lastRenderedPageBreak/>
              <w:t>обеспечения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Изучение эффективности методик, направленных на противодействие применению допинга в спорте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Внедрение новых методик осуществления процесса антидопингового обеспечения в конкретные физкультурно-спортивные организации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Взаимодействие с антидопинговой организацией для получения необходимых инструкций и пособий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Проведение методической работы по противодействию использованию запрещенных допинговых средств и/или методов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Согласование и проведение плановых профилактических антидопинговых мероприятий</w:t>
            </w:r>
          </w:p>
        </w:tc>
      </w:tr>
      <w:tr w:rsidR="00322BAF">
        <w:tc>
          <w:tcPr>
            <w:tcW w:w="2608" w:type="dxa"/>
            <w:vMerge w:val="restart"/>
          </w:tcPr>
          <w:p w:rsidR="00322BAF" w:rsidRDefault="00322BA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Выявлять и обосновывать достоинства и недостатки методик, направленных на противодействие применению допинга в спорте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Анализировать информацию из антидопинговых организаций, статистических сборников, отчетных данных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Предлагать решение проблемы нарушения антидопинговых правил на основе собранных данных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 xml:space="preserve">Использовать наглядные материалы при проведении </w:t>
            </w:r>
            <w:r>
              <w:lastRenderedPageBreak/>
              <w:t>практических занятий для слушателей по основам противодействия применению допинга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связи, в том числе текстовыми редакторами, электронными таблицами, средствами подготовки презентаций</w:t>
            </w:r>
          </w:p>
        </w:tc>
      </w:tr>
      <w:tr w:rsidR="00322BAF">
        <w:tc>
          <w:tcPr>
            <w:tcW w:w="2608" w:type="dxa"/>
            <w:vMerge w:val="restart"/>
          </w:tcPr>
          <w:p w:rsidR="00322BAF" w:rsidRDefault="00322BA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Методы предотвращения противоправного влияния на результаты официальных спортивных соревнований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Антидопинговые стандарты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322BAF">
        <w:tc>
          <w:tcPr>
            <w:tcW w:w="2608" w:type="dxa"/>
          </w:tcPr>
          <w:p w:rsidR="00322BAF" w:rsidRDefault="00322BA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-</w:t>
            </w:r>
          </w:p>
        </w:tc>
      </w:tr>
    </w:tbl>
    <w:p w:rsidR="00322BAF" w:rsidRDefault="00322BAF">
      <w:pPr>
        <w:pStyle w:val="ConsPlusNormal"/>
        <w:jc w:val="both"/>
      </w:pPr>
    </w:p>
    <w:p w:rsidR="00322BAF" w:rsidRDefault="00322BAF">
      <w:pPr>
        <w:pStyle w:val="ConsPlusNormal"/>
        <w:jc w:val="both"/>
      </w:pPr>
      <w:r>
        <w:t>3.1.2. Трудовая функция</w:t>
      </w:r>
    </w:p>
    <w:p w:rsidR="00322BAF" w:rsidRDefault="00322BA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535"/>
        <w:gridCol w:w="614"/>
        <w:gridCol w:w="794"/>
        <w:gridCol w:w="1694"/>
        <w:gridCol w:w="340"/>
      </w:tblGrid>
      <w:tr w:rsidR="00322BAF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22BAF" w:rsidRDefault="00322BAF">
            <w:pPr>
              <w:pStyle w:val="ConsPlusNormal"/>
            </w:pPr>
            <w:r>
              <w:t>Наименование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322BAF" w:rsidRDefault="00322BAF">
            <w:pPr>
              <w:pStyle w:val="ConsPlusNormal"/>
            </w:pPr>
            <w:r>
              <w:t>Реализация просветительских программ и информационных мероприятий для целевых аудиторий (молодежь, родители, взрослые спортсмены, организаторы спортивных мероприятий, тренеры, инструкторы-методисты, медицинский персонал)</w:t>
            </w:r>
          </w:p>
        </w:tc>
        <w:tc>
          <w:tcPr>
            <w:tcW w:w="614" w:type="dxa"/>
            <w:tcBorders>
              <w:top w:val="nil"/>
              <w:bottom w:val="nil"/>
            </w:tcBorders>
            <w:vAlign w:val="center"/>
          </w:tcPr>
          <w:p w:rsidR="00322BAF" w:rsidRDefault="00322BA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BAF" w:rsidRDefault="00322BAF">
            <w:pPr>
              <w:pStyle w:val="ConsPlusNormal"/>
            </w:pPr>
            <w:r>
              <w:t>A/02.4</w:t>
            </w:r>
          </w:p>
        </w:tc>
        <w:tc>
          <w:tcPr>
            <w:tcW w:w="1694" w:type="dxa"/>
            <w:tcBorders>
              <w:top w:val="nil"/>
              <w:bottom w:val="nil"/>
            </w:tcBorders>
            <w:vAlign w:val="center"/>
          </w:tcPr>
          <w:p w:rsidR="00322BAF" w:rsidRDefault="00322BAF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BAF" w:rsidRDefault="00322BAF">
            <w:pPr>
              <w:pStyle w:val="ConsPlusNormal"/>
              <w:jc w:val="center"/>
            </w:pPr>
            <w:r>
              <w:t>4</w:t>
            </w:r>
          </w:p>
        </w:tc>
      </w:tr>
    </w:tbl>
    <w:p w:rsidR="00322BAF" w:rsidRDefault="00322B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304"/>
        <w:gridCol w:w="470"/>
        <w:gridCol w:w="1928"/>
        <w:gridCol w:w="1191"/>
        <w:gridCol w:w="2154"/>
      </w:tblGrid>
      <w:tr w:rsidR="00322BAF">
        <w:tc>
          <w:tcPr>
            <w:tcW w:w="2608" w:type="dxa"/>
            <w:tcBorders>
              <w:top w:val="nil"/>
              <w:left w:val="nil"/>
              <w:bottom w:val="nil"/>
            </w:tcBorders>
            <w:vAlign w:val="center"/>
          </w:tcPr>
          <w:p w:rsidR="00322BAF" w:rsidRDefault="00322BA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322BAF" w:rsidRDefault="00322BAF">
            <w:pPr>
              <w:pStyle w:val="ConsPlusNormal"/>
            </w:pPr>
            <w:r>
              <w:t>Оригинал</w:t>
            </w:r>
          </w:p>
        </w:tc>
        <w:tc>
          <w:tcPr>
            <w:tcW w:w="470" w:type="dxa"/>
            <w:tcBorders>
              <w:left w:val="nil"/>
            </w:tcBorders>
            <w:vAlign w:val="center"/>
          </w:tcPr>
          <w:p w:rsidR="00322BAF" w:rsidRDefault="00322BAF">
            <w:pPr>
              <w:pStyle w:val="ConsPlusNormal"/>
            </w:pPr>
            <w:r>
              <w:t>X</w:t>
            </w:r>
          </w:p>
        </w:tc>
        <w:tc>
          <w:tcPr>
            <w:tcW w:w="1928" w:type="dxa"/>
            <w:vAlign w:val="center"/>
          </w:tcPr>
          <w:p w:rsidR="00322BAF" w:rsidRDefault="00322BA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322BAF" w:rsidRDefault="00322BAF">
            <w:pPr>
              <w:pStyle w:val="ConsPlusNormal"/>
            </w:pPr>
          </w:p>
        </w:tc>
        <w:tc>
          <w:tcPr>
            <w:tcW w:w="2154" w:type="dxa"/>
          </w:tcPr>
          <w:p w:rsidR="00322BAF" w:rsidRDefault="00322BAF">
            <w:pPr>
              <w:pStyle w:val="ConsPlusNormal"/>
            </w:pPr>
          </w:p>
        </w:tc>
      </w:tr>
      <w:tr w:rsidR="00322BA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22BAF" w:rsidRDefault="00322BAF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322BAF" w:rsidRDefault="00322BAF">
            <w:pPr>
              <w:pStyle w:val="ConsPlusNormal"/>
            </w:pP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</w:tcPr>
          <w:p w:rsidR="00322BAF" w:rsidRDefault="00322BAF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322BAF" w:rsidRDefault="00322BAF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  <w:vAlign w:val="center"/>
          </w:tcPr>
          <w:p w:rsidR="00322BAF" w:rsidRDefault="00322BA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  <w:vAlign w:val="center"/>
          </w:tcPr>
          <w:p w:rsidR="00322BAF" w:rsidRDefault="00322BA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2BAF" w:rsidRDefault="00322B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7030"/>
      </w:tblGrid>
      <w:tr w:rsidR="00322BAF">
        <w:tc>
          <w:tcPr>
            <w:tcW w:w="2608" w:type="dxa"/>
            <w:vMerge w:val="restart"/>
          </w:tcPr>
          <w:p w:rsidR="00322BAF" w:rsidRDefault="00322BA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Разработка просветительских программ и информационных мероприятий по основам противодействия применению допинга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Разработка методов составления консультационных программ для различной целевой аудитории, включая детей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 xml:space="preserve">Участие в соответствии с должностными полномочиями в совещаниях, рабочих встречах по вопросам разработки </w:t>
            </w:r>
            <w:r>
              <w:lastRenderedPageBreak/>
              <w:t>просветительских программ в области антидопинговой деятельности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Разработка дистанционных программ по вопросам противодействия применению допинга в спорте для различных категорий слушателей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Изучение инструкций и рекомендаций по разработке антидопинговых программ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Проведение консультационных мероприятий в области антидопингового законодательства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Выбор просветительских программ и информационных мероприятий в соответствии с целевой аудиторией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Выбор предпочтительной формы подачи материала различным целевым аудиториям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Формирование (пропаганда) соответствия этическому антидопинговому кодексу для целевой аудитории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Составление и утверждение расписаний занятий для отдельных групп слушателей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Подготовка материалов для публикации в журналах</w:t>
            </w:r>
          </w:p>
        </w:tc>
      </w:tr>
      <w:tr w:rsidR="00322BAF">
        <w:tc>
          <w:tcPr>
            <w:tcW w:w="2608" w:type="dxa"/>
            <w:vMerge w:val="restart"/>
          </w:tcPr>
          <w:p w:rsidR="00322BAF" w:rsidRDefault="00322BA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Производить записи о ежедневной работе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Планировать методику проведения практических занятий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Оформлять наглядные материалы по антидопинговой информационной тематике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Разрабатывать контрольные задания для целевой аудитории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Разрабатывать методы составления консультационных программ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Использовать формы, приемы, методы и средства подачи информации, в том числе с учетом индивидуального плана спортивной подготовки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Осуществлять выбор программы и методического обеспечения, включая цифровые образовательные ресурсы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Осуществлять проведение занятия с использованием приемов в области педагогики и психологии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Осуществлять методическую работу с целевыми аудиториями, ориентируясь на личностные характеристики, развитие мотивации, познавательные интересы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Пользоваться навыками убеждения, аргументации, установления контактов с целевой аудиторией разного возраста, родителями несовершеннолетних (лицами, их заменяющими), коллегами по работе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Составлять и оформлять целевые программы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Подготавливать материалы для журнальных статей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Консультировать несовершеннолетних по вопросам антидопинговой тематики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Пользоваться текстовыми редакторами, электронными таблицами, электронной почтой и браузерами</w:t>
            </w:r>
          </w:p>
        </w:tc>
      </w:tr>
      <w:tr w:rsidR="00322BAF">
        <w:tc>
          <w:tcPr>
            <w:tcW w:w="2608" w:type="dxa"/>
            <w:vMerge w:val="restart"/>
          </w:tcPr>
          <w:p w:rsidR="00322BAF" w:rsidRDefault="00322BAF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Законодательство Российской Федерации в сфере физической культуры и спорта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Основы педагогики и психологии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Международные антидопинговые правила и стандарты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Антидопинговое законодательство Российской Федерации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Современные методики составления просветительских программ и информационных мероприятий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322BAF">
        <w:tc>
          <w:tcPr>
            <w:tcW w:w="2608" w:type="dxa"/>
          </w:tcPr>
          <w:p w:rsidR="00322BAF" w:rsidRDefault="00322BA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-</w:t>
            </w:r>
          </w:p>
        </w:tc>
      </w:tr>
    </w:tbl>
    <w:p w:rsidR="00322BAF" w:rsidRDefault="00322BAF">
      <w:pPr>
        <w:pStyle w:val="ConsPlusNormal"/>
        <w:jc w:val="both"/>
      </w:pPr>
    </w:p>
    <w:p w:rsidR="00322BAF" w:rsidRDefault="00322BAF">
      <w:pPr>
        <w:pStyle w:val="ConsPlusNormal"/>
        <w:jc w:val="both"/>
      </w:pPr>
      <w:r>
        <w:t>3.1.3. Трудовая функция</w:t>
      </w:r>
    </w:p>
    <w:p w:rsidR="00322BAF" w:rsidRDefault="00322BA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535"/>
        <w:gridCol w:w="614"/>
        <w:gridCol w:w="794"/>
        <w:gridCol w:w="1694"/>
        <w:gridCol w:w="340"/>
      </w:tblGrid>
      <w:tr w:rsidR="00322BAF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22BAF" w:rsidRDefault="00322BAF">
            <w:pPr>
              <w:pStyle w:val="ConsPlusNormal"/>
            </w:pPr>
            <w:r>
              <w:t>Наименование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322BAF" w:rsidRDefault="00322BAF">
            <w:pPr>
              <w:pStyle w:val="ConsPlusNormal"/>
            </w:pPr>
            <w:r>
              <w:t>Проведение мониторинга выполненной информационной работы, ведение статистических учетных и отчетных форм</w:t>
            </w:r>
          </w:p>
        </w:tc>
        <w:tc>
          <w:tcPr>
            <w:tcW w:w="614" w:type="dxa"/>
            <w:tcBorders>
              <w:top w:val="nil"/>
              <w:bottom w:val="nil"/>
            </w:tcBorders>
            <w:vAlign w:val="center"/>
          </w:tcPr>
          <w:p w:rsidR="00322BAF" w:rsidRDefault="00322BA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BAF" w:rsidRDefault="00322BAF">
            <w:pPr>
              <w:pStyle w:val="ConsPlusNormal"/>
            </w:pPr>
            <w:r>
              <w:t>A/03.4</w:t>
            </w:r>
          </w:p>
        </w:tc>
        <w:tc>
          <w:tcPr>
            <w:tcW w:w="1694" w:type="dxa"/>
            <w:tcBorders>
              <w:top w:val="nil"/>
              <w:bottom w:val="nil"/>
            </w:tcBorders>
            <w:vAlign w:val="center"/>
          </w:tcPr>
          <w:p w:rsidR="00322BAF" w:rsidRDefault="00322BAF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BAF" w:rsidRDefault="00322BAF">
            <w:pPr>
              <w:pStyle w:val="ConsPlusNormal"/>
              <w:jc w:val="center"/>
            </w:pPr>
            <w:r>
              <w:t>4</w:t>
            </w:r>
          </w:p>
        </w:tc>
      </w:tr>
    </w:tbl>
    <w:p w:rsidR="00322BAF" w:rsidRDefault="00322B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304"/>
        <w:gridCol w:w="470"/>
        <w:gridCol w:w="1928"/>
        <w:gridCol w:w="1191"/>
        <w:gridCol w:w="2154"/>
      </w:tblGrid>
      <w:tr w:rsidR="00322BAF">
        <w:tc>
          <w:tcPr>
            <w:tcW w:w="2608" w:type="dxa"/>
            <w:tcBorders>
              <w:top w:val="nil"/>
              <w:left w:val="nil"/>
              <w:bottom w:val="nil"/>
            </w:tcBorders>
            <w:vAlign w:val="center"/>
          </w:tcPr>
          <w:p w:rsidR="00322BAF" w:rsidRDefault="00322BA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322BAF" w:rsidRDefault="00322BAF">
            <w:pPr>
              <w:pStyle w:val="ConsPlusNormal"/>
            </w:pPr>
            <w:r>
              <w:t>Оригинал</w:t>
            </w:r>
          </w:p>
        </w:tc>
        <w:tc>
          <w:tcPr>
            <w:tcW w:w="470" w:type="dxa"/>
            <w:tcBorders>
              <w:left w:val="nil"/>
            </w:tcBorders>
            <w:vAlign w:val="center"/>
          </w:tcPr>
          <w:p w:rsidR="00322BAF" w:rsidRDefault="00322BAF">
            <w:pPr>
              <w:pStyle w:val="ConsPlusNormal"/>
            </w:pPr>
            <w:r>
              <w:t>X</w:t>
            </w:r>
          </w:p>
        </w:tc>
        <w:tc>
          <w:tcPr>
            <w:tcW w:w="1928" w:type="dxa"/>
            <w:vAlign w:val="center"/>
          </w:tcPr>
          <w:p w:rsidR="00322BAF" w:rsidRDefault="00322BA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322BAF" w:rsidRDefault="00322BAF">
            <w:pPr>
              <w:pStyle w:val="ConsPlusNormal"/>
            </w:pPr>
          </w:p>
        </w:tc>
        <w:tc>
          <w:tcPr>
            <w:tcW w:w="2154" w:type="dxa"/>
          </w:tcPr>
          <w:p w:rsidR="00322BAF" w:rsidRDefault="00322BAF">
            <w:pPr>
              <w:pStyle w:val="ConsPlusNormal"/>
            </w:pPr>
          </w:p>
        </w:tc>
      </w:tr>
      <w:tr w:rsidR="00322BA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22BAF" w:rsidRDefault="00322BAF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322BAF" w:rsidRDefault="00322BAF">
            <w:pPr>
              <w:pStyle w:val="ConsPlusNormal"/>
            </w:pP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</w:tcPr>
          <w:p w:rsidR="00322BAF" w:rsidRDefault="00322BAF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322BAF" w:rsidRDefault="00322BAF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  <w:vAlign w:val="center"/>
          </w:tcPr>
          <w:p w:rsidR="00322BAF" w:rsidRDefault="00322BA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  <w:vAlign w:val="center"/>
          </w:tcPr>
          <w:p w:rsidR="00322BAF" w:rsidRDefault="00322BA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2BAF" w:rsidRDefault="00322B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7030"/>
      </w:tblGrid>
      <w:tr w:rsidR="00322BAF">
        <w:tc>
          <w:tcPr>
            <w:tcW w:w="2608" w:type="dxa"/>
            <w:vMerge w:val="restart"/>
          </w:tcPr>
          <w:p w:rsidR="00322BAF" w:rsidRDefault="00322BA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Получение инструкций и пособий для проведения мониторинга выполняемой работы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Осуществление мониторинга выполняемой работы на основе инструкций и пособий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Заполнение статистических учетных и отчетных форм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Планирование антидопинговых мероприятий с целью контроля актуальности представляемого информационного материала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Контроль эффективности проводимых мероприятий методом анкетирования целевой аудитории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Прогнозирование возможных конфликтных ситуаций в процессе работы со слушателями в зависимости от аудитории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Ведение деловой переписки с заинтересованными организациями (лицами)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Ведение реестра организаций (лиц), заинтересованных в развитии сотрудничества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Выбор формы информирования аудитории в зависимости от возраста и отношения слушателей к спорту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Согласование изменений в плане антидопинговых и спортивных мероприятий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Контроль выполнения плана антидопинговых мероприятий и эффективности проведенной работы по мониторингу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Оформление текущей рабочей документации</w:t>
            </w:r>
          </w:p>
        </w:tc>
      </w:tr>
      <w:tr w:rsidR="00322BAF">
        <w:tc>
          <w:tcPr>
            <w:tcW w:w="2608" w:type="dxa"/>
            <w:vMerge w:val="restart"/>
          </w:tcPr>
          <w:p w:rsidR="00322BAF" w:rsidRDefault="00322BA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Планировать антидопинговые мероприятия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Контролировать эффективность проведенных мероприятий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Анализировать передовой опыт антидопинговой деятельности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Производить объективную оценку конфликтных ситуаций и принимать решение по недопущению конфликтов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Пользоваться текстовыми редакторами, электронными таблицами, электронной почтой и браузерами</w:t>
            </w:r>
          </w:p>
        </w:tc>
      </w:tr>
      <w:tr w:rsidR="00322BAF">
        <w:tc>
          <w:tcPr>
            <w:tcW w:w="2608" w:type="dxa"/>
            <w:vMerge w:val="restart"/>
          </w:tcPr>
          <w:p w:rsidR="00322BAF" w:rsidRDefault="00322BA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Законодательство Российской Федерации в сфере физической культуры и спорта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Нормативные правовые акты, регламентирующие информационную и образовательную деятельность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Методы анализа и систематизации информации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Методы ведения деловых переговоров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Методика анализа принятия управленческих решений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Способы и методы контроля знаний, в том числе с использованием дистанционных методов преподавания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Основы работы с персональным компьютером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Нормативные акты, регламентирующие выполнение должностных обязанностей</w:t>
            </w:r>
          </w:p>
        </w:tc>
      </w:tr>
      <w:tr w:rsidR="00322BAF">
        <w:tc>
          <w:tcPr>
            <w:tcW w:w="2608" w:type="dxa"/>
          </w:tcPr>
          <w:p w:rsidR="00322BAF" w:rsidRDefault="00322BA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-</w:t>
            </w:r>
          </w:p>
        </w:tc>
      </w:tr>
    </w:tbl>
    <w:p w:rsidR="00322BAF" w:rsidRDefault="00322BAF">
      <w:pPr>
        <w:pStyle w:val="ConsPlusNormal"/>
        <w:jc w:val="both"/>
      </w:pPr>
    </w:p>
    <w:p w:rsidR="00322BAF" w:rsidRDefault="00322BAF">
      <w:pPr>
        <w:pStyle w:val="ConsPlusNormal"/>
        <w:jc w:val="both"/>
      </w:pPr>
      <w:r>
        <w:t>3.2. Обобщенная трудовая функция</w:t>
      </w:r>
    </w:p>
    <w:p w:rsidR="00322BAF" w:rsidRDefault="00322BA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535"/>
        <w:gridCol w:w="614"/>
        <w:gridCol w:w="794"/>
        <w:gridCol w:w="1694"/>
        <w:gridCol w:w="340"/>
      </w:tblGrid>
      <w:tr w:rsidR="00322BAF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22BAF" w:rsidRDefault="00322BAF">
            <w:pPr>
              <w:pStyle w:val="ConsPlusNormal"/>
            </w:pPr>
            <w:r>
              <w:t>Наименование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322BAF" w:rsidRDefault="00322BAF">
            <w:pPr>
              <w:pStyle w:val="ConsPlusNormal"/>
            </w:pPr>
            <w:r>
              <w:t>Организация работы по антидопинговому обеспечению</w:t>
            </w:r>
          </w:p>
        </w:tc>
        <w:tc>
          <w:tcPr>
            <w:tcW w:w="614" w:type="dxa"/>
            <w:tcBorders>
              <w:top w:val="nil"/>
              <w:bottom w:val="nil"/>
            </w:tcBorders>
            <w:vAlign w:val="center"/>
          </w:tcPr>
          <w:p w:rsidR="00322BAF" w:rsidRDefault="00322BA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BAF" w:rsidRDefault="00322BAF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94" w:type="dxa"/>
            <w:tcBorders>
              <w:top w:val="nil"/>
              <w:bottom w:val="nil"/>
            </w:tcBorders>
            <w:vAlign w:val="center"/>
          </w:tcPr>
          <w:p w:rsidR="00322BAF" w:rsidRDefault="00322BAF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BAF" w:rsidRDefault="00322BAF">
            <w:pPr>
              <w:pStyle w:val="ConsPlusNormal"/>
              <w:jc w:val="center"/>
            </w:pPr>
            <w:r>
              <w:t>6</w:t>
            </w:r>
          </w:p>
        </w:tc>
      </w:tr>
    </w:tbl>
    <w:p w:rsidR="00322BAF" w:rsidRDefault="00322B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304"/>
        <w:gridCol w:w="470"/>
        <w:gridCol w:w="1928"/>
        <w:gridCol w:w="1191"/>
        <w:gridCol w:w="2154"/>
      </w:tblGrid>
      <w:tr w:rsidR="00322BAF">
        <w:tc>
          <w:tcPr>
            <w:tcW w:w="2608" w:type="dxa"/>
            <w:tcBorders>
              <w:top w:val="nil"/>
              <w:left w:val="nil"/>
              <w:bottom w:val="nil"/>
            </w:tcBorders>
            <w:vAlign w:val="center"/>
          </w:tcPr>
          <w:p w:rsidR="00322BAF" w:rsidRDefault="00322BA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322BAF" w:rsidRDefault="00322BAF">
            <w:pPr>
              <w:pStyle w:val="ConsPlusNormal"/>
            </w:pPr>
            <w:r>
              <w:t>Оригинал</w:t>
            </w:r>
          </w:p>
        </w:tc>
        <w:tc>
          <w:tcPr>
            <w:tcW w:w="470" w:type="dxa"/>
            <w:tcBorders>
              <w:left w:val="nil"/>
            </w:tcBorders>
            <w:vAlign w:val="center"/>
          </w:tcPr>
          <w:p w:rsidR="00322BAF" w:rsidRDefault="00322BAF">
            <w:pPr>
              <w:pStyle w:val="ConsPlusNormal"/>
            </w:pPr>
            <w:r>
              <w:t>X</w:t>
            </w:r>
          </w:p>
        </w:tc>
        <w:tc>
          <w:tcPr>
            <w:tcW w:w="1928" w:type="dxa"/>
            <w:vAlign w:val="center"/>
          </w:tcPr>
          <w:p w:rsidR="00322BAF" w:rsidRDefault="00322BA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322BAF" w:rsidRDefault="00322BAF">
            <w:pPr>
              <w:pStyle w:val="ConsPlusNormal"/>
            </w:pPr>
          </w:p>
        </w:tc>
        <w:tc>
          <w:tcPr>
            <w:tcW w:w="2154" w:type="dxa"/>
          </w:tcPr>
          <w:p w:rsidR="00322BAF" w:rsidRDefault="00322BAF">
            <w:pPr>
              <w:pStyle w:val="ConsPlusNormal"/>
            </w:pPr>
          </w:p>
        </w:tc>
      </w:tr>
      <w:tr w:rsidR="00322BA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22BAF" w:rsidRDefault="00322BAF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322BAF" w:rsidRDefault="00322BAF">
            <w:pPr>
              <w:pStyle w:val="ConsPlusNormal"/>
            </w:pP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</w:tcPr>
          <w:p w:rsidR="00322BAF" w:rsidRDefault="00322BAF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322BAF" w:rsidRDefault="00322BAF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22BAF" w:rsidRDefault="00322BA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322BAF" w:rsidRDefault="00322BA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2BAF" w:rsidRDefault="00322B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7030"/>
      </w:tblGrid>
      <w:tr w:rsidR="00322BAF"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322BAF" w:rsidRDefault="00322BAF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030" w:type="dxa"/>
            <w:tcBorders>
              <w:top w:val="single" w:sz="4" w:space="0" w:color="auto"/>
              <w:bottom w:val="single" w:sz="4" w:space="0" w:color="auto"/>
            </w:tcBorders>
          </w:tcPr>
          <w:p w:rsidR="00322BAF" w:rsidRDefault="00322BAF">
            <w:pPr>
              <w:pStyle w:val="ConsPlusNormal"/>
            </w:pPr>
            <w:r>
              <w:t>Менеджер по антидопинговому обеспечению</w:t>
            </w:r>
          </w:p>
        </w:tc>
      </w:tr>
    </w:tbl>
    <w:p w:rsidR="00322BAF" w:rsidRDefault="00322B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7030"/>
      </w:tblGrid>
      <w:tr w:rsidR="00322BAF">
        <w:tc>
          <w:tcPr>
            <w:tcW w:w="2608" w:type="dxa"/>
          </w:tcPr>
          <w:p w:rsidR="00322BAF" w:rsidRDefault="00322BAF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030" w:type="dxa"/>
          </w:tcPr>
          <w:p w:rsidR="00322BAF" w:rsidRDefault="00322BAF">
            <w:pPr>
              <w:pStyle w:val="ConsPlusNormal"/>
            </w:pPr>
            <w:r>
              <w:t>Высшее образование - бакалавриат</w:t>
            </w:r>
          </w:p>
        </w:tc>
      </w:tr>
      <w:tr w:rsidR="00322BAF">
        <w:tc>
          <w:tcPr>
            <w:tcW w:w="2608" w:type="dxa"/>
          </w:tcPr>
          <w:p w:rsidR="00322BAF" w:rsidRDefault="00322BAF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030" w:type="dxa"/>
          </w:tcPr>
          <w:p w:rsidR="00322BAF" w:rsidRDefault="00322BAF">
            <w:pPr>
              <w:pStyle w:val="ConsPlusNormal"/>
            </w:pPr>
            <w:r>
              <w:t>Не менее одного года в сфере антидопинговой службы</w:t>
            </w:r>
          </w:p>
        </w:tc>
      </w:tr>
      <w:tr w:rsidR="00322BAF">
        <w:tc>
          <w:tcPr>
            <w:tcW w:w="2608" w:type="dxa"/>
          </w:tcPr>
          <w:p w:rsidR="00322BAF" w:rsidRDefault="00322BAF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030" w:type="dxa"/>
          </w:tcPr>
          <w:p w:rsidR="00322BAF" w:rsidRDefault="00322BAF">
            <w:pPr>
              <w:pStyle w:val="ConsPlusNormal"/>
            </w:pPr>
            <w:r>
              <w:t>-</w:t>
            </w:r>
          </w:p>
        </w:tc>
      </w:tr>
      <w:tr w:rsidR="00322BAF">
        <w:tc>
          <w:tcPr>
            <w:tcW w:w="2608" w:type="dxa"/>
          </w:tcPr>
          <w:p w:rsidR="00322BAF" w:rsidRDefault="00322BA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322BAF" w:rsidRDefault="00322BAF">
            <w:pPr>
              <w:pStyle w:val="ConsPlusNormal"/>
            </w:pPr>
            <w:r>
              <w:t>-</w:t>
            </w:r>
          </w:p>
        </w:tc>
      </w:tr>
    </w:tbl>
    <w:p w:rsidR="00322BAF" w:rsidRDefault="00322BAF">
      <w:pPr>
        <w:pStyle w:val="ConsPlusNormal"/>
        <w:jc w:val="both"/>
      </w:pPr>
    </w:p>
    <w:p w:rsidR="00322BAF" w:rsidRDefault="00322BAF">
      <w:pPr>
        <w:pStyle w:val="ConsPlusNormal"/>
        <w:jc w:val="both"/>
      </w:pPr>
      <w:r>
        <w:t>Дополнительные характеристики:</w:t>
      </w:r>
    </w:p>
    <w:p w:rsidR="00322BAF" w:rsidRDefault="00322B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6803"/>
      </w:tblGrid>
      <w:tr w:rsidR="00322BAF">
        <w:tc>
          <w:tcPr>
            <w:tcW w:w="1701" w:type="dxa"/>
          </w:tcPr>
          <w:p w:rsidR="00322BAF" w:rsidRDefault="00322BAF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34" w:type="dxa"/>
          </w:tcPr>
          <w:p w:rsidR="00322BAF" w:rsidRDefault="00322BA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803" w:type="dxa"/>
          </w:tcPr>
          <w:p w:rsidR="00322BAF" w:rsidRDefault="00322BAF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322BAF">
        <w:tc>
          <w:tcPr>
            <w:tcW w:w="1701" w:type="dxa"/>
          </w:tcPr>
          <w:p w:rsidR="00322BAF" w:rsidRDefault="00322BAF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134" w:type="dxa"/>
          </w:tcPr>
          <w:p w:rsidR="00322BAF" w:rsidRDefault="00322BAF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3422</w:t>
              </w:r>
            </w:hyperlink>
          </w:p>
        </w:tc>
        <w:tc>
          <w:tcPr>
            <w:tcW w:w="6803" w:type="dxa"/>
          </w:tcPr>
          <w:p w:rsidR="00322BAF" w:rsidRDefault="00322BAF">
            <w:pPr>
              <w:pStyle w:val="ConsPlusNormal"/>
            </w:pPr>
            <w:r>
              <w:t>Спортивные служащие</w:t>
            </w:r>
          </w:p>
        </w:tc>
      </w:tr>
      <w:tr w:rsidR="00322BAF">
        <w:tc>
          <w:tcPr>
            <w:tcW w:w="1701" w:type="dxa"/>
            <w:vMerge w:val="restart"/>
          </w:tcPr>
          <w:p w:rsidR="00322BAF" w:rsidRDefault="00322BAF">
            <w:pPr>
              <w:pStyle w:val="ConsPlusNormal"/>
            </w:pPr>
            <w:r>
              <w:t>ЕКС</w:t>
            </w:r>
          </w:p>
        </w:tc>
        <w:tc>
          <w:tcPr>
            <w:tcW w:w="1134" w:type="dxa"/>
          </w:tcPr>
          <w:p w:rsidR="00322BAF" w:rsidRDefault="00322BAF">
            <w:pPr>
              <w:pStyle w:val="ConsPlusNormal"/>
            </w:pPr>
            <w:r>
              <w:t>-</w:t>
            </w:r>
          </w:p>
        </w:tc>
        <w:tc>
          <w:tcPr>
            <w:tcW w:w="6803" w:type="dxa"/>
          </w:tcPr>
          <w:p w:rsidR="00322BAF" w:rsidRDefault="00322BAF">
            <w:pPr>
              <w:pStyle w:val="ConsPlusNormal"/>
            </w:pPr>
            <w:r>
              <w:t>Инструктор-методист физкультурно-спортивных организаций</w:t>
            </w:r>
          </w:p>
        </w:tc>
      </w:tr>
      <w:tr w:rsidR="00322BAF">
        <w:tc>
          <w:tcPr>
            <w:tcW w:w="1701" w:type="dxa"/>
            <w:vMerge/>
          </w:tcPr>
          <w:p w:rsidR="00322BAF" w:rsidRDefault="00322BAF"/>
        </w:tc>
        <w:tc>
          <w:tcPr>
            <w:tcW w:w="1134" w:type="dxa"/>
          </w:tcPr>
          <w:p w:rsidR="00322BAF" w:rsidRDefault="00322BAF">
            <w:pPr>
              <w:pStyle w:val="ConsPlusNormal"/>
            </w:pPr>
            <w:r>
              <w:t>-</w:t>
            </w:r>
          </w:p>
        </w:tc>
        <w:tc>
          <w:tcPr>
            <w:tcW w:w="6803" w:type="dxa"/>
          </w:tcPr>
          <w:p w:rsidR="00322BAF" w:rsidRDefault="00322BAF">
            <w:pPr>
              <w:pStyle w:val="ConsPlusNormal"/>
            </w:pPr>
            <w:r>
              <w:t>Инструктор по спорту</w:t>
            </w:r>
          </w:p>
        </w:tc>
      </w:tr>
      <w:tr w:rsidR="00322BAF">
        <w:tc>
          <w:tcPr>
            <w:tcW w:w="1701" w:type="dxa"/>
            <w:vMerge w:val="restart"/>
          </w:tcPr>
          <w:p w:rsidR="00322BAF" w:rsidRDefault="00322BAF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134" w:type="dxa"/>
          </w:tcPr>
          <w:p w:rsidR="00322BAF" w:rsidRDefault="00322BAF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23122</w:t>
              </w:r>
            </w:hyperlink>
          </w:p>
        </w:tc>
        <w:tc>
          <w:tcPr>
            <w:tcW w:w="6803" w:type="dxa"/>
          </w:tcPr>
          <w:p w:rsidR="00322BAF" w:rsidRDefault="00322BAF">
            <w:pPr>
              <w:pStyle w:val="ConsPlusNormal"/>
            </w:pPr>
            <w:r>
              <w:t>Инструктор-методист физкультурно-спортивных организаций</w:t>
            </w:r>
          </w:p>
        </w:tc>
      </w:tr>
      <w:tr w:rsidR="00322BAF">
        <w:tc>
          <w:tcPr>
            <w:tcW w:w="1701" w:type="dxa"/>
            <w:vMerge/>
          </w:tcPr>
          <w:p w:rsidR="00322BAF" w:rsidRDefault="00322BAF"/>
        </w:tc>
        <w:tc>
          <w:tcPr>
            <w:tcW w:w="1134" w:type="dxa"/>
          </w:tcPr>
          <w:p w:rsidR="00322BAF" w:rsidRDefault="00322BAF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23168</w:t>
              </w:r>
            </w:hyperlink>
          </w:p>
        </w:tc>
        <w:tc>
          <w:tcPr>
            <w:tcW w:w="6803" w:type="dxa"/>
          </w:tcPr>
          <w:p w:rsidR="00322BAF" w:rsidRDefault="00322BAF">
            <w:pPr>
              <w:pStyle w:val="ConsPlusNormal"/>
            </w:pPr>
            <w:r>
              <w:t>Инструктор по спорту</w:t>
            </w:r>
          </w:p>
        </w:tc>
      </w:tr>
      <w:tr w:rsidR="00322BAF">
        <w:tc>
          <w:tcPr>
            <w:tcW w:w="1701" w:type="dxa"/>
          </w:tcPr>
          <w:p w:rsidR="00322BAF" w:rsidRDefault="00322BAF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545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134" w:type="dxa"/>
          </w:tcPr>
          <w:p w:rsidR="00322BAF" w:rsidRDefault="00322BAF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032100</w:t>
              </w:r>
            </w:hyperlink>
          </w:p>
        </w:tc>
        <w:tc>
          <w:tcPr>
            <w:tcW w:w="6803" w:type="dxa"/>
          </w:tcPr>
          <w:p w:rsidR="00322BAF" w:rsidRDefault="00322BAF">
            <w:pPr>
              <w:pStyle w:val="ConsPlusNormal"/>
            </w:pPr>
            <w:r>
              <w:t>Физическая культура</w:t>
            </w:r>
          </w:p>
        </w:tc>
      </w:tr>
    </w:tbl>
    <w:p w:rsidR="00322BAF" w:rsidRDefault="00322BAF">
      <w:pPr>
        <w:pStyle w:val="ConsPlusNormal"/>
        <w:jc w:val="both"/>
      </w:pPr>
    </w:p>
    <w:p w:rsidR="00322BAF" w:rsidRDefault="00322BAF">
      <w:pPr>
        <w:pStyle w:val="ConsPlusNormal"/>
        <w:jc w:val="both"/>
      </w:pPr>
      <w:r>
        <w:lastRenderedPageBreak/>
        <w:t>3.2.1. Трудовая функция</w:t>
      </w:r>
    </w:p>
    <w:p w:rsidR="00322BAF" w:rsidRDefault="00322BA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535"/>
        <w:gridCol w:w="614"/>
        <w:gridCol w:w="794"/>
        <w:gridCol w:w="1694"/>
        <w:gridCol w:w="340"/>
      </w:tblGrid>
      <w:tr w:rsidR="00322BAF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22BAF" w:rsidRDefault="00322BAF">
            <w:pPr>
              <w:pStyle w:val="ConsPlusNormal"/>
            </w:pPr>
            <w:r>
              <w:t>Наименование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322BAF" w:rsidRDefault="00322BAF">
            <w:pPr>
              <w:pStyle w:val="ConsPlusNormal"/>
            </w:pPr>
            <w:r>
              <w:t>Организация работы специалистов по антидопинговому обеспечению</w:t>
            </w:r>
          </w:p>
        </w:tc>
        <w:tc>
          <w:tcPr>
            <w:tcW w:w="614" w:type="dxa"/>
            <w:tcBorders>
              <w:top w:val="nil"/>
              <w:bottom w:val="nil"/>
            </w:tcBorders>
            <w:vAlign w:val="center"/>
          </w:tcPr>
          <w:p w:rsidR="00322BAF" w:rsidRDefault="00322BA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BAF" w:rsidRDefault="00322BAF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694" w:type="dxa"/>
            <w:tcBorders>
              <w:top w:val="nil"/>
              <w:bottom w:val="nil"/>
            </w:tcBorders>
            <w:vAlign w:val="center"/>
          </w:tcPr>
          <w:p w:rsidR="00322BAF" w:rsidRDefault="00322BAF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BAF" w:rsidRDefault="00322BAF">
            <w:pPr>
              <w:pStyle w:val="ConsPlusNormal"/>
              <w:jc w:val="center"/>
            </w:pPr>
            <w:r>
              <w:t>6</w:t>
            </w:r>
          </w:p>
        </w:tc>
      </w:tr>
    </w:tbl>
    <w:p w:rsidR="00322BAF" w:rsidRDefault="00322B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304"/>
        <w:gridCol w:w="470"/>
        <w:gridCol w:w="1928"/>
        <w:gridCol w:w="1191"/>
        <w:gridCol w:w="2154"/>
      </w:tblGrid>
      <w:tr w:rsidR="00322BAF">
        <w:tc>
          <w:tcPr>
            <w:tcW w:w="2608" w:type="dxa"/>
            <w:tcBorders>
              <w:top w:val="nil"/>
              <w:left w:val="nil"/>
              <w:bottom w:val="nil"/>
            </w:tcBorders>
            <w:vAlign w:val="center"/>
          </w:tcPr>
          <w:p w:rsidR="00322BAF" w:rsidRDefault="00322BA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322BAF" w:rsidRDefault="00322BAF">
            <w:pPr>
              <w:pStyle w:val="ConsPlusNormal"/>
            </w:pPr>
            <w:r>
              <w:t>Оригинал</w:t>
            </w:r>
          </w:p>
        </w:tc>
        <w:tc>
          <w:tcPr>
            <w:tcW w:w="470" w:type="dxa"/>
            <w:tcBorders>
              <w:left w:val="nil"/>
            </w:tcBorders>
            <w:vAlign w:val="center"/>
          </w:tcPr>
          <w:p w:rsidR="00322BAF" w:rsidRDefault="00322BAF">
            <w:pPr>
              <w:pStyle w:val="ConsPlusNormal"/>
            </w:pPr>
            <w:r>
              <w:t>X</w:t>
            </w:r>
          </w:p>
        </w:tc>
        <w:tc>
          <w:tcPr>
            <w:tcW w:w="1928" w:type="dxa"/>
            <w:vAlign w:val="center"/>
          </w:tcPr>
          <w:p w:rsidR="00322BAF" w:rsidRDefault="00322BAF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322BAF" w:rsidRDefault="00322BAF">
            <w:pPr>
              <w:pStyle w:val="ConsPlusNormal"/>
            </w:pPr>
          </w:p>
        </w:tc>
        <w:tc>
          <w:tcPr>
            <w:tcW w:w="2154" w:type="dxa"/>
          </w:tcPr>
          <w:p w:rsidR="00322BAF" w:rsidRDefault="00322BAF">
            <w:pPr>
              <w:pStyle w:val="ConsPlusNormal"/>
            </w:pPr>
          </w:p>
        </w:tc>
      </w:tr>
      <w:tr w:rsidR="00322BA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22BAF" w:rsidRDefault="00322BAF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322BAF" w:rsidRDefault="00322BAF">
            <w:pPr>
              <w:pStyle w:val="ConsPlusNormal"/>
            </w:pP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</w:tcPr>
          <w:p w:rsidR="00322BAF" w:rsidRDefault="00322BAF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322BAF" w:rsidRDefault="00322BAF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  <w:vAlign w:val="center"/>
          </w:tcPr>
          <w:p w:rsidR="00322BAF" w:rsidRDefault="00322BA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  <w:vAlign w:val="center"/>
          </w:tcPr>
          <w:p w:rsidR="00322BAF" w:rsidRDefault="00322BA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2BAF" w:rsidRDefault="00322B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7030"/>
      </w:tblGrid>
      <w:tr w:rsidR="00322BAF">
        <w:tc>
          <w:tcPr>
            <w:tcW w:w="2608" w:type="dxa"/>
            <w:vMerge w:val="restart"/>
          </w:tcPr>
          <w:p w:rsidR="00322BAF" w:rsidRDefault="00322BA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Разработка и издание информационных антидопинговых программ для разных целевых аудиторий (молодежь, родители, взрослые спортсмены, организаторы спортивных мероприятий, тренеры, инструкторы-методисты, медицинский персонал)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Подготовка и проведение информационных антидопинговых мероприятий, способствующих раскрытию, сдерживанию и предотвращению случаев применения допинга в спорте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 xml:space="preserve">Распределение процесса индивидуальной работы со </w:t>
            </w:r>
            <w:r>
              <w:lastRenderedPageBreak/>
              <w:t>специалистами по антидопинговому обеспечению организации по выявлению, формированию и развитию их познавательных интересов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Определение перечня информационных антидопинговых программ и применяемых в них методик, выбор оптимальной организационной структуры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Организация взаимодействия специалистов по антидопинговому обеспечению с работниками системы спортивной подготовки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Обеспечение уровня подготовки специалистов по антидопинговому обеспечению в соответствии с требованиями профессионального стандарта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Организация разных видов деятельности работников с учетом их личных особенностей, развитие мотивации их познавательных интересов, способностей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Подбор специалистов по антидопинговому обеспечению для взаимодействия с целевыми аудиториями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Контроль знаний и умений специалистов по антидопинговому обеспечению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Подготовка материалов для паралимпийцев, сурдлимпийцев с учетом нозологии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Комплектование состава целевых аудиторий</w:t>
            </w:r>
          </w:p>
        </w:tc>
      </w:tr>
      <w:tr w:rsidR="00322BAF">
        <w:tc>
          <w:tcPr>
            <w:tcW w:w="2608" w:type="dxa"/>
            <w:vMerge w:val="restart"/>
          </w:tcPr>
          <w:p w:rsidR="00322BAF" w:rsidRDefault="00322BAF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Определять целевые аудитории для реализации антидопинговых программ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Контролировать технологии диагностики причин конфликтных ситуаций, их профилактики и разрешения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Разрабатывать методику подачи информационно-методических материалов для целевых и ориентационных аудиторий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Осуществлять наглядную демонстрацию антидопинговой программы с учетом целевой аудитории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Контролировать использование методики оценки полученных знаний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Планировать свою работу и работу специалистов по антидопинговому обеспечению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Выбирать антидопинговые программы в зависимости от целевой аудитории, учитывая квалификационные, возрастные особенности, нозологию в паралимпийском, сурдлимпийском спорте</w:t>
            </w:r>
          </w:p>
        </w:tc>
      </w:tr>
      <w:tr w:rsidR="00322BAF">
        <w:tc>
          <w:tcPr>
            <w:tcW w:w="2608" w:type="dxa"/>
            <w:vMerge w:val="restart"/>
          </w:tcPr>
          <w:p w:rsidR="00322BAF" w:rsidRDefault="00322BA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Нормативно-правовые акты, регламентирующие информационную деятельность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Содержание учебных программ и принципы организации антидопинговых мероприятий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 xml:space="preserve">Современные формы и методы методического </w:t>
            </w:r>
            <w:r>
              <w:lastRenderedPageBreak/>
              <w:t>обеспечения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Современные технологии продуктивного, дифференцированного подхода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Методы реализации компетентностного подхода представления материалов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Способы убеждения, аргументации, установления контактов со слушателями разного возраста, родителями несовершеннолетних (лицами, их заменяющими), коллегами по работе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322BAF">
        <w:tc>
          <w:tcPr>
            <w:tcW w:w="2608" w:type="dxa"/>
          </w:tcPr>
          <w:p w:rsidR="00322BAF" w:rsidRDefault="00322BA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-</w:t>
            </w:r>
          </w:p>
        </w:tc>
      </w:tr>
    </w:tbl>
    <w:p w:rsidR="00322BAF" w:rsidRDefault="00322BAF">
      <w:pPr>
        <w:pStyle w:val="ConsPlusNormal"/>
        <w:jc w:val="both"/>
      </w:pPr>
    </w:p>
    <w:p w:rsidR="00322BAF" w:rsidRDefault="00322BAF">
      <w:pPr>
        <w:pStyle w:val="ConsPlusNormal"/>
        <w:jc w:val="both"/>
      </w:pPr>
      <w:r>
        <w:t>3.2.2. Трудовая функция</w:t>
      </w:r>
    </w:p>
    <w:p w:rsidR="00322BAF" w:rsidRDefault="00322BA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535"/>
        <w:gridCol w:w="614"/>
        <w:gridCol w:w="794"/>
        <w:gridCol w:w="1694"/>
        <w:gridCol w:w="340"/>
      </w:tblGrid>
      <w:tr w:rsidR="00322BAF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22BAF" w:rsidRDefault="00322BAF">
            <w:pPr>
              <w:pStyle w:val="ConsPlusNormal"/>
            </w:pPr>
            <w:r>
              <w:t>Наименование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322BAF" w:rsidRDefault="00322BAF">
            <w:pPr>
              <w:pStyle w:val="ConsPlusNormal"/>
            </w:pPr>
            <w:r>
              <w:t xml:space="preserve">Планирование и проведение информационных и профилактических антидопинговых мероприятий с использованием разработанных рекомендаций, </w:t>
            </w:r>
            <w:r>
              <w:lastRenderedPageBreak/>
              <w:t>инструкций и пособий</w:t>
            </w:r>
          </w:p>
        </w:tc>
        <w:tc>
          <w:tcPr>
            <w:tcW w:w="614" w:type="dxa"/>
            <w:tcBorders>
              <w:top w:val="nil"/>
              <w:bottom w:val="nil"/>
            </w:tcBorders>
            <w:vAlign w:val="center"/>
          </w:tcPr>
          <w:p w:rsidR="00322BAF" w:rsidRDefault="00322BAF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BAF" w:rsidRDefault="00322BAF">
            <w:pPr>
              <w:pStyle w:val="ConsPlusNormal"/>
            </w:pPr>
            <w:r>
              <w:t>B/02.6</w:t>
            </w:r>
          </w:p>
        </w:tc>
        <w:tc>
          <w:tcPr>
            <w:tcW w:w="1694" w:type="dxa"/>
            <w:tcBorders>
              <w:top w:val="nil"/>
              <w:bottom w:val="nil"/>
            </w:tcBorders>
            <w:vAlign w:val="center"/>
          </w:tcPr>
          <w:p w:rsidR="00322BAF" w:rsidRDefault="00322BAF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BAF" w:rsidRDefault="00322BAF">
            <w:pPr>
              <w:pStyle w:val="ConsPlusNormal"/>
              <w:jc w:val="center"/>
            </w:pPr>
            <w:r>
              <w:t>6</w:t>
            </w:r>
          </w:p>
        </w:tc>
      </w:tr>
    </w:tbl>
    <w:p w:rsidR="00322BAF" w:rsidRDefault="00322B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304"/>
        <w:gridCol w:w="470"/>
        <w:gridCol w:w="1928"/>
        <w:gridCol w:w="1191"/>
        <w:gridCol w:w="2154"/>
      </w:tblGrid>
      <w:tr w:rsidR="00322BAF">
        <w:tc>
          <w:tcPr>
            <w:tcW w:w="2608" w:type="dxa"/>
            <w:tcBorders>
              <w:top w:val="nil"/>
              <w:left w:val="nil"/>
              <w:bottom w:val="nil"/>
            </w:tcBorders>
            <w:vAlign w:val="center"/>
          </w:tcPr>
          <w:p w:rsidR="00322BAF" w:rsidRDefault="00322BA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322BAF" w:rsidRDefault="00322BAF">
            <w:pPr>
              <w:pStyle w:val="ConsPlusNormal"/>
            </w:pPr>
            <w:r>
              <w:t>Оригинал</w:t>
            </w:r>
          </w:p>
        </w:tc>
        <w:tc>
          <w:tcPr>
            <w:tcW w:w="470" w:type="dxa"/>
            <w:tcBorders>
              <w:left w:val="nil"/>
            </w:tcBorders>
            <w:vAlign w:val="center"/>
          </w:tcPr>
          <w:p w:rsidR="00322BAF" w:rsidRDefault="00322BAF">
            <w:pPr>
              <w:pStyle w:val="ConsPlusNormal"/>
            </w:pPr>
            <w:r>
              <w:t>X</w:t>
            </w:r>
          </w:p>
        </w:tc>
        <w:tc>
          <w:tcPr>
            <w:tcW w:w="1928" w:type="dxa"/>
            <w:vAlign w:val="center"/>
          </w:tcPr>
          <w:p w:rsidR="00322BAF" w:rsidRDefault="00322BA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322BAF" w:rsidRDefault="00322BAF">
            <w:pPr>
              <w:pStyle w:val="ConsPlusNormal"/>
            </w:pPr>
          </w:p>
        </w:tc>
        <w:tc>
          <w:tcPr>
            <w:tcW w:w="2154" w:type="dxa"/>
          </w:tcPr>
          <w:p w:rsidR="00322BAF" w:rsidRDefault="00322BAF">
            <w:pPr>
              <w:pStyle w:val="ConsPlusNormal"/>
            </w:pPr>
          </w:p>
        </w:tc>
      </w:tr>
      <w:tr w:rsidR="00322BA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22BAF" w:rsidRDefault="00322BAF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322BAF" w:rsidRDefault="00322BAF">
            <w:pPr>
              <w:pStyle w:val="ConsPlusNormal"/>
            </w:pP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</w:tcPr>
          <w:p w:rsidR="00322BAF" w:rsidRDefault="00322BAF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322BAF" w:rsidRDefault="00322BAF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  <w:vAlign w:val="center"/>
          </w:tcPr>
          <w:p w:rsidR="00322BAF" w:rsidRDefault="00322BA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  <w:vAlign w:val="center"/>
          </w:tcPr>
          <w:p w:rsidR="00322BAF" w:rsidRDefault="00322BA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2BAF" w:rsidRDefault="00322B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7030"/>
      </w:tblGrid>
      <w:tr w:rsidR="00322BAF">
        <w:tc>
          <w:tcPr>
            <w:tcW w:w="2608" w:type="dxa"/>
            <w:vMerge w:val="restart"/>
          </w:tcPr>
          <w:p w:rsidR="00322BAF" w:rsidRDefault="00322BA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 xml:space="preserve">Планирование и согласование с федеральными органами исполнительной власти, органами исполнительной </w:t>
            </w:r>
            <w:proofErr w:type="gramStart"/>
            <w:r>
              <w:t>власти субъектов Российской Федерации плана антидопинговых мероприятий</w:t>
            </w:r>
            <w:proofErr w:type="gramEnd"/>
            <w:r>
              <w:t xml:space="preserve"> в зависимости от уровня проведения официального спортивного мероприятия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Выбор формы и способа проведения профилактического информационного антидопингового мероприятия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Проведение информационных и профилактических антидопинговых мероприятий с привлечением заинтересованных лиц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Изучение международных антидопинговых программ, документов международных организаций по вопросам противодействия применению допинга в спорте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 xml:space="preserve">Внесение обоснованных предложений по решению </w:t>
            </w:r>
            <w:r>
              <w:lastRenderedPageBreak/>
              <w:t>актуальных проблем, связанных с совершенствованием профилактической работы в области противодействия применению допинга в спорте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Выбор целевой аудитории для реализации информационных и профилактических антидопинговых программ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Анализ эффективности проведенных мероприятий по актуальным антидопинговым тематикам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Ведение отчетной документации</w:t>
            </w:r>
          </w:p>
        </w:tc>
      </w:tr>
      <w:tr w:rsidR="00322BAF">
        <w:tc>
          <w:tcPr>
            <w:tcW w:w="2608" w:type="dxa"/>
            <w:vMerge w:val="restart"/>
          </w:tcPr>
          <w:p w:rsidR="00322BAF" w:rsidRDefault="00322BA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Выбирать инструкции и рекомендации по антидопинговым программам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Составлять план проведения мероприятия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Осуществлять работу с выбранной целевой аудиторией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Представлять информационные материалы по информационным антидопинговым программам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Изучать и систематизировать информацию по организации и методическому обеспечению антидопинговых программ</w:t>
            </w:r>
          </w:p>
        </w:tc>
      </w:tr>
      <w:tr w:rsidR="00322BAF">
        <w:tc>
          <w:tcPr>
            <w:tcW w:w="2608" w:type="dxa"/>
            <w:vMerge w:val="restart"/>
          </w:tcPr>
          <w:p w:rsidR="00322BAF" w:rsidRDefault="00322BAF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Основы педагогики и психологии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Международные стандарты в области противодействия применению допинга в спорте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Международные антидопинговые правила и стандарты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Антидопинговое законодательство Российской Федерации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Современные методики составления просветительских программ и информационных мероприятий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Методы сбора и обработки информации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Методы консультирования</w:t>
            </w:r>
          </w:p>
        </w:tc>
      </w:tr>
      <w:tr w:rsidR="00322BAF">
        <w:tc>
          <w:tcPr>
            <w:tcW w:w="2608" w:type="dxa"/>
          </w:tcPr>
          <w:p w:rsidR="00322BAF" w:rsidRDefault="00322BA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-</w:t>
            </w:r>
          </w:p>
        </w:tc>
      </w:tr>
    </w:tbl>
    <w:p w:rsidR="00322BAF" w:rsidRDefault="00322BAF">
      <w:pPr>
        <w:pStyle w:val="ConsPlusNormal"/>
        <w:jc w:val="both"/>
      </w:pPr>
    </w:p>
    <w:p w:rsidR="00322BAF" w:rsidRDefault="00322BAF">
      <w:pPr>
        <w:pStyle w:val="ConsPlusNormal"/>
        <w:jc w:val="both"/>
      </w:pPr>
      <w:r>
        <w:t>3.2.3. Трудовая функция</w:t>
      </w:r>
    </w:p>
    <w:p w:rsidR="00322BAF" w:rsidRDefault="00322BA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535"/>
        <w:gridCol w:w="614"/>
        <w:gridCol w:w="794"/>
        <w:gridCol w:w="1694"/>
        <w:gridCol w:w="340"/>
      </w:tblGrid>
      <w:tr w:rsidR="00322BAF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22BAF" w:rsidRDefault="00322BAF">
            <w:pPr>
              <w:pStyle w:val="ConsPlusNormal"/>
            </w:pPr>
            <w:r>
              <w:t>Наименование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322BAF" w:rsidRDefault="00322BAF">
            <w:pPr>
              <w:pStyle w:val="ConsPlusNormal"/>
            </w:pPr>
            <w:r>
              <w:t>Осуществление взаимодействия и координации работ по изданию антидопинговых материалов</w:t>
            </w:r>
          </w:p>
        </w:tc>
        <w:tc>
          <w:tcPr>
            <w:tcW w:w="614" w:type="dxa"/>
            <w:tcBorders>
              <w:top w:val="nil"/>
              <w:bottom w:val="nil"/>
            </w:tcBorders>
            <w:vAlign w:val="center"/>
          </w:tcPr>
          <w:p w:rsidR="00322BAF" w:rsidRDefault="00322BA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BAF" w:rsidRDefault="00322BAF">
            <w:pPr>
              <w:pStyle w:val="ConsPlusNormal"/>
            </w:pPr>
            <w:r>
              <w:t>B/03.6</w:t>
            </w:r>
          </w:p>
        </w:tc>
        <w:tc>
          <w:tcPr>
            <w:tcW w:w="1694" w:type="dxa"/>
            <w:tcBorders>
              <w:top w:val="nil"/>
              <w:bottom w:val="nil"/>
            </w:tcBorders>
            <w:vAlign w:val="center"/>
          </w:tcPr>
          <w:p w:rsidR="00322BAF" w:rsidRDefault="00322BAF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BAF" w:rsidRDefault="00322BAF">
            <w:pPr>
              <w:pStyle w:val="ConsPlusNormal"/>
              <w:jc w:val="center"/>
            </w:pPr>
            <w:r>
              <w:t>6</w:t>
            </w:r>
          </w:p>
        </w:tc>
      </w:tr>
    </w:tbl>
    <w:p w:rsidR="00322BAF" w:rsidRDefault="00322B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304"/>
        <w:gridCol w:w="470"/>
        <w:gridCol w:w="1928"/>
        <w:gridCol w:w="1191"/>
        <w:gridCol w:w="2154"/>
      </w:tblGrid>
      <w:tr w:rsidR="00322BAF">
        <w:tc>
          <w:tcPr>
            <w:tcW w:w="2608" w:type="dxa"/>
            <w:tcBorders>
              <w:top w:val="nil"/>
              <w:left w:val="nil"/>
              <w:bottom w:val="nil"/>
            </w:tcBorders>
            <w:vAlign w:val="center"/>
          </w:tcPr>
          <w:p w:rsidR="00322BAF" w:rsidRDefault="00322BAF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322BAF" w:rsidRDefault="00322BAF">
            <w:pPr>
              <w:pStyle w:val="ConsPlusNormal"/>
            </w:pPr>
            <w:r>
              <w:t>Оригинал</w:t>
            </w:r>
          </w:p>
        </w:tc>
        <w:tc>
          <w:tcPr>
            <w:tcW w:w="470" w:type="dxa"/>
            <w:tcBorders>
              <w:left w:val="nil"/>
            </w:tcBorders>
            <w:vAlign w:val="center"/>
          </w:tcPr>
          <w:p w:rsidR="00322BAF" w:rsidRDefault="00322BAF">
            <w:pPr>
              <w:pStyle w:val="ConsPlusNormal"/>
            </w:pPr>
            <w:r>
              <w:t>X</w:t>
            </w:r>
          </w:p>
        </w:tc>
        <w:tc>
          <w:tcPr>
            <w:tcW w:w="1928" w:type="dxa"/>
            <w:vAlign w:val="center"/>
          </w:tcPr>
          <w:p w:rsidR="00322BAF" w:rsidRDefault="00322BAF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322BAF" w:rsidRDefault="00322BAF">
            <w:pPr>
              <w:pStyle w:val="ConsPlusNormal"/>
            </w:pPr>
          </w:p>
        </w:tc>
        <w:tc>
          <w:tcPr>
            <w:tcW w:w="2154" w:type="dxa"/>
          </w:tcPr>
          <w:p w:rsidR="00322BAF" w:rsidRDefault="00322BAF">
            <w:pPr>
              <w:pStyle w:val="ConsPlusNormal"/>
            </w:pPr>
          </w:p>
        </w:tc>
      </w:tr>
      <w:tr w:rsidR="00322BA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22BAF" w:rsidRDefault="00322BAF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322BAF" w:rsidRDefault="00322BAF">
            <w:pPr>
              <w:pStyle w:val="ConsPlusNormal"/>
            </w:pP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</w:tcPr>
          <w:p w:rsidR="00322BAF" w:rsidRDefault="00322BAF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322BAF" w:rsidRDefault="00322BAF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  <w:vAlign w:val="center"/>
          </w:tcPr>
          <w:p w:rsidR="00322BAF" w:rsidRDefault="00322BA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  <w:vAlign w:val="center"/>
          </w:tcPr>
          <w:p w:rsidR="00322BAF" w:rsidRDefault="00322BA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2BAF" w:rsidRDefault="00322B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7030"/>
      </w:tblGrid>
      <w:tr w:rsidR="00322BAF">
        <w:tc>
          <w:tcPr>
            <w:tcW w:w="2608" w:type="dxa"/>
            <w:vMerge w:val="restart"/>
          </w:tcPr>
          <w:p w:rsidR="00322BAF" w:rsidRDefault="00322BA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Изучение нормативной базы международных организаций по вопросам противодействия допингу в спорте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Анализ коммерческих предложений по подготовке и изданию антидопинговых материалов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Подготовка предложений по выбору оператора для оказания услуг по издательской деятельности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Разработка и распространение методических материалов, направленных на противодействие применению допинга в спорте, в том числе размещение на сайтах физкультурно-спортивных организаций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Осуществление взаимодействия с заинтересованными специалистами и организациями по подготовке изданию антидопинговых материалов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 xml:space="preserve">Работа в соответствии с должностными полномочиями в составе педагогических, методических советов </w:t>
            </w:r>
            <w:r>
              <w:lastRenderedPageBreak/>
              <w:t>физкультурно-спортивных организаций</w:t>
            </w:r>
          </w:p>
        </w:tc>
      </w:tr>
      <w:tr w:rsidR="00322BAF">
        <w:tc>
          <w:tcPr>
            <w:tcW w:w="2608" w:type="dxa"/>
            <w:vMerge w:val="restart"/>
          </w:tcPr>
          <w:p w:rsidR="00322BAF" w:rsidRDefault="00322BAF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Оформлять к изданию программы, информационные материалы, методики проведения практических занятий, наглядные материалы, задания для всех категорий слушателей по основам противодействия применению допинга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Изучать и систематизировать информацию для разработки антидопинговых программ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Применять навыки дизайнерской работы для оформления наглядных материалов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Осуществлять работу в информационно-телекоммуникационной сети "Интернет"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Разрабатывать аналитические материалы по итогам изучения документов международных организаций по вопросам противодействия применению допинга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Пользоваться текстовыми редакторами, электронными таблицами, электронной почтой и браузерами, графическими редакторами</w:t>
            </w:r>
          </w:p>
        </w:tc>
      </w:tr>
      <w:tr w:rsidR="00322BAF">
        <w:tc>
          <w:tcPr>
            <w:tcW w:w="2608" w:type="dxa"/>
            <w:vMerge w:val="restart"/>
          </w:tcPr>
          <w:p w:rsidR="00322BAF" w:rsidRDefault="00322BA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Нормативно-правовые акты, регламентирующие информационную деятельность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Методы организации и управления в области физической культуры и спорта, применяемые на федеральном и региональном уровнях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Методы сбора и обработки информации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Методики разработки антидопинговых программ для различной целевой аудитории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Методики проведения обучения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Международные этические нормы в области противодействия применению допинга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322BAF">
        <w:tc>
          <w:tcPr>
            <w:tcW w:w="2608" w:type="dxa"/>
            <w:vMerge/>
          </w:tcPr>
          <w:p w:rsidR="00322BAF" w:rsidRDefault="00322BAF"/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Основы работы с графическими, текстовыми редакторами, электронными таблицами, электронной почтой и браузерами</w:t>
            </w:r>
          </w:p>
        </w:tc>
      </w:tr>
      <w:tr w:rsidR="00322BAF">
        <w:tc>
          <w:tcPr>
            <w:tcW w:w="2608" w:type="dxa"/>
          </w:tcPr>
          <w:p w:rsidR="00322BAF" w:rsidRDefault="00322BA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322BAF" w:rsidRDefault="00322BAF">
            <w:pPr>
              <w:pStyle w:val="ConsPlusNormal"/>
              <w:jc w:val="both"/>
            </w:pPr>
            <w:r>
              <w:t>-</w:t>
            </w:r>
          </w:p>
        </w:tc>
      </w:tr>
    </w:tbl>
    <w:p w:rsidR="00322BAF" w:rsidRDefault="00322BAF">
      <w:pPr>
        <w:pStyle w:val="ConsPlusNormal"/>
        <w:jc w:val="both"/>
      </w:pPr>
    </w:p>
    <w:p w:rsidR="00322BAF" w:rsidRDefault="00322BAF">
      <w:pPr>
        <w:pStyle w:val="ConsPlusNormal"/>
        <w:jc w:val="center"/>
      </w:pPr>
      <w:r>
        <w:t>IV. Сведения об организациях - разработчиках</w:t>
      </w:r>
    </w:p>
    <w:p w:rsidR="00322BAF" w:rsidRDefault="00322BAF">
      <w:pPr>
        <w:pStyle w:val="ConsPlusNormal"/>
        <w:jc w:val="center"/>
      </w:pPr>
      <w:r>
        <w:t>профессионального стандарта</w:t>
      </w:r>
    </w:p>
    <w:p w:rsidR="00322BAF" w:rsidRDefault="00322BAF">
      <w:pPr>
        <w:pStyle w:val="ConsPlusNormal"/>
        <w:jc w:val="both"/>
      </w:pPr>
    </w:p>
    <w:p w:rsidR="00322BAF" w:rsidRDefault="00322BAF">
      <w:pPr>
        <w:pStyle w:val="ConsPlusNormal"/>
        <w:jc w:val="both"/>
      </w:pPr>
      <w:r>
        <w:t>4.1. Ответственная организация-разработчик</w:t>
      </w:r>
    </w:p>
    <w:p w:rsidR="00322BAF" w:rsidRDefault="00322B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2"/>
        <w:gridCol w:w="4320"/>
      </w:tblGrid>
      <w:tr w:rsidR="00322BAF">
        <w:tc>
          <w:tcPr>
            <w:tcW w:w="96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2BAF" w:rsidRDefault="00322BAF">
            <w:pPr>
              <w:pStyle w:val="ConsPlusNormal"/>
            </w:pPr>
            <w:r>
              <w:t>АНО ДО взрослых "Центр повышения квалификации государственных и муниципальных служащих" (</w:t>
            </w:r>
            <w:proofErr w:type="gramStart"/>
            <w:r>
              <w:t>АНО ДОВ</w:t>
            </w:r>
            <w:proofErr w:type="gramEnd"/>
            <w:r>
              <w:t>), город Пермь</w:t>
            </w:r>
          </w:p>
        </w:tc>
      </w:tr>
      <w:tr w:rsidR="00322BAF">
        <w:tc>
          <w:tcPr>
            <w:tcW w:w="5282" w:type="dxa"/>
            <w:tcBorders>
              <w:left w:val="single" w:sz="4" w:space="0" w:color="auto"/>
              <w:right w:val="nil"/>
            </w:tcBorders>
          </w:tcPr>
          <w:p w:rsidR="00322BAF" w:rsidRDefault="00322BAF">
            <w:pPr>
              <w:pStyle w:val="ConsPlusNormal"/>
            </w:pPr>
            <w:r>
              <w:t>Директор</w:t>
            </w:r>
          </w:p>
        </w:tc>
        <w:tc>
          <w:tcPr>
            <w:tcW w:w="4320" w:type="dxa"/>
            <w:tcBorders>
              <w:left w:val="nil"/>
              <w:right w:val="single" w:sz="4" w:space="0" w:color="auto"/>
            </w:tcBorders>
          </w:tcPr>
          <w:p w:rsidR="00322BAF" w:rsidRDefault="00322BAF">
            <w:pPr>
              <w:pStyle w:val="ConsPlusNormal"/>
            </w:pPr>
            <w:r>
              <w:t>Петухов Роман Вадимович</w:t>
            </w:r>
          </w:p>
        </w:tc>
      </w:tr>
    </w:tbl>
    <w:p w:rsidR="00322BAF" w:rsidRDefault="00322BAF">
      <w:pPr>
        <w:pStyle w:val="ConsPlusNormal"/>
        <w:jc w:val="both"/>
      </w:pPr>
    </w:p>
    <w:p w:rsidR="00322BAF" w:rsidRDefault="00322BAF">
      <w:pPr>
        <w:pStyle w:val="ConsPlusNormal"/>
        <w:jc w:val="both"/>
      </w:pPr>
      <w:r>
        <w:t>4.2. Наименования организаций-разработчиков</w:t>
      </w:r>
    </w:p>
    <w:p w:rsidR="00322BAF" w:rsidRDefault="00322B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9180"/>
      </w:tblGrid>
      <w:tr w:rsidR="00322BAF"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322BAF" w:rsidRDefault="00322BAF">
            <w:pPr>
              <w:pStyle w:val="ConsPlusNormal"/>
            </w:pPr>
            <w:r>
              <w:t>1</w:t>
            </w:r>
          </w:p>
        </w:tc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:rsidR="00322BAF" w:rsidRDefault="00322BAF">
            <w:pPr>
              <w:pStyle w:val="ConsPlusNormal"/>
            </w:pPr>
            <w:r>
              <w:t>Ассоциация Российское антидопинговое агентство "РУСАДА", город Москва</w:t>
            </w:r>
          </w:p>
        </w:tc>
      </w:tr>
    </w:tbl>
    <w:p w:rsidR="00322BAF" w:rsidRDefault="00322BAF">
      <w:pPr>
        <w:pStyle w:val="ConsPlusNormal"/>
        <w:jc w:val="both"/>
      </w:pPr>
    </w:p>
    <w:p w:rsidR="00322BAF" w:rsidRDefault="00322BAF">
      <w:pPr>
        <w:pStyle w:val="ConsPlusNormal"/>
        <w:ind w:firstLine="540"/>
        <w:jc w:val="both"/>
      </w:pPr>
      <w:r>
        <w:t>--------------------------------</w:t>
      </w:r>
    </w:p>
    <w:p w:rsidR="00322BAF" w:rsidRDefault="00322BAF">
      <w:pPr>
        <w:pStyle w:val="ConsPlusNormal"/>
        <w:ind w:firstLine="540"/>
        <w:jc w:val="both"/>
      </w:pPr>
      <w:bookmarkStart w:id="1" w:name="P541"/>
      <w:bookmarkEnd w:id="1"/>
      <w:r>
        <w:t xml:space="preserve">&lt;1&gt; Общероссийский </w:t>
      </w:r>
      <w:hyperlink r:id="rId24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322BAF" w:rsidRDefault="00322BAF">
      <w:pPr>
        <w:pStyle w:val="ConsPlusNormal"/>
        <w:ind w:firstLine="540"/>
        <w:jc w:val="both"/>
      </w:pPr>
      <w:bookmarkStart w:id="2" w:name="P542"/>
      <w:bookmarkEnd w:id="2"/>
      <w:r>
        <w:t xml:space="preserve">&lt;2&gt; Общероссийский </w:t>
      </w:r>
      <w:hyperlink r:id="rId25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322BAF" w:rsidRDefault="00322BAF">
      <w:pPr>
        <w:pStyle w:val="ConsPlusNormal"/>
        <w:ind w:firstLine="540"/>
        <w:jc w:val="both"/>
      </w:pPr>
      <w:bookmarkStart w:id="3" w:name="P543"/>
      <w:bookmarkEnd w:id="3"/>
      <w:r>
        <w:t>&lt;3&gt; Единый квалификационный справочник должностей руководителей, специалистов и других служащих.</w:t>
      </w:r>
    </w:p>
    <w:p w:rsidR="00322BAF" w:rsidRDefault="00322BAF">
      <w:pPr>
        <w:pStyle w:val="ConsPlusNormal"/>
        <w:ind w:firstLine="540"/>
        <w:jc w:val="both"/>
      </w:pPr>
      <w:bookmarkStart w:id="4" w:name="P544"/>
      <w:bookmarkEnd w:id="4"/>
      <w:r>
        <w:t xml:space="preserve">&lt;4&gt; Общероссийский </w:t>
      </w:r>
      <w:hyperlink r:id="rId26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322BAF" w:rsidRDefault="00322BAF">
      <w:pPr>
        <w:pStyle w:val="ConsPlusNormal"/>
        <w:ind w:firstLine="540"/>
        <w:jc w:val="both"/>
      </w:pPr>
      <w:bookmarkStart w:id="5" w:name="P545"/>
      <w:bookmarkEnd w:id="5"/>
      <w:r>
        <w:t xml:space="preserve">&lt;5&gt; Общероссийский </w:t>
      </w:r>
      <w:hyperlink r:id="rId27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322BAF" w:rsidRDefault="00322BAF">
      <w:pPr>
        <w:pStyle w:val="ConsPlusNormal"/>
        <w:jc w:val="both"/>
      </w:pPr>
    </w:p>
    <w:p w:rsidR="00322BAF" w:rsidRDefault="00322BAF">
      <w:pPr>
        <w:pStyle w:val="ConsPlusNormal"/>
        <w:jc w:val="both"/>
      </w:pPr>
    </w:p>
    <w:p w:rsidR="00322BAF" w:rsidRDefault="00322B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31DF" w:rsidRDefault="000031DF">
      <w:bookmarkStart w:id="6" w:name="_GoBack"/>
      <w:bookmarkEnd w:id="6"/>
    </w:p>
    <w:sectPr w:rsidR="000031DF" w:rsidSect="005E583F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AF"/>
    <w:rsid w:val="000031DF"/>
    <w:rsid w:val="0032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0B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2BAF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322BAF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322BA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2BAF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322BAF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322BA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B730785735D123DC4A6A2B770B5B35F3A01DE30F9B9BEB8B085298F7BAEBH" TargetMode="External"/><Relationship Id="rId13" Type="http://schemas.openxmlformats.org/officeDocument/2006/relationships/hyperlink" Target="consultantplus://offline/ref=97B730785735D123DC4A6A2B770B5B35F3A01DE30F9B9BEB8B085298F7AB0E9B6414C72440FD94D7B3E5H" TargetMode="External"/><Relationship Id="rId18" Type="http://schemas.openxmlformats.org/officeDocument/2006/relationships/hyperlink" Target="consultantplus://offline/ref=97B730785735D123DC4A6A2B770B5B35F3A01DE30F9B9BEB8B085298F7AB0E9B6414C72440FD94D7B3E5H" TargetMode="External"/><Relationship Id="rId26" Type="http://schemas.openxmlformats.org/officeDocument/2006/relationships/hyperlink" Target="consultantplus://offline/ref=97B730785735D123DC4A6A2B770B5B35F3A41FE3039E9BEB8B085298F7AB0E9B6414C72440FD9DD4B3E0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7B730785735D123DC4A6A2B770B5B35F3A41FE3039E9BEB8B085298F7AB0E9B6414C72440FB9ED4B3E0H" TargetMode="External"/><Relationship Id="rId7" Type="http://schemas.openxmlformats.org/officeDocument/2006/relationships/hyperlink" Target="consultantplus://offline/ref=97B730785735D123DC4A6A2B770B5B35F3A01DE30F9B9BEB8B085298F7AB0E9B6414C72440FD94D7B3E5H" TargetMode="External"/><Relationship Id="rId12" Type="http://schemas.openxmlformats.org/officeDocument/2006/relationships/hyperlink" Target="consultantplus://offline/ref=97B730785735D123DC4A6A2B770B5B35F3A01DE30F9B9BEB8B085298F7BAEBH" TargetMode="External"/><Relationship Id="rId17" Type="http://schemas.openxmlformats.org/officeDocument/2006/relationships/hyperlink" Target="consultantplus://offline/ref=97B730785735D123DC4A6A2B770B5B35F3A01DE30F9B9BEB8B085298F7BAEBH" TargetMode="External"/><Relationship Id="rId25" Type="http://schemas.openxmlformats.org/officeDocument/2006/relationships/hyperlink" Target="consultantplus://offline/ref=97B730785735D123DC4A6A2B770B5B35F3AE12EC039C9BEB8B085298F7BAEB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7B730785735D123DC4A6A2B770B5B35F3A41FE3039E9BEB8B085298F7AB0E9B6414C72440FB9ED4B3E0H" TargetMode="External"/><Relationship Id="rId20" Type="http://schemas.openxmlformats.org/officeDocument/2006/relationships/hyperlink" Target="consultantplus://offline/ref=97B730785735D123DC4A6A2B770B5B35F3A41FE3039E9BEB8B085298F7AB0E9B6414C72440FB9FDCB3E5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B730785735D123DC4A6A2B770B5B35F3AE1DE30D9F9BEB8B085298F7AB0E9B6414C7B2ECH" TargetMode="External"/><Relationship Id="rId11" Type="http://schemas.openxmlformats.org/officeDocument/2006/relationships/hyperlink" Target="consultantplus://offline/ref=97B730785735D123DC4A6A2B770B5B35F3AE12EC039C9BEB8B085298F7BAEBH" TargetMode="External"/><Relationship Id="rId24" Type="http://schemas.openxmlformats.org/officeDocument/2006/relationships/hyperlink" Target="consultantplus://offline/ref=97B730785735D123DC4A6A2B770B5B35F3A01DE30F9B9BEB8B085298F7BAEB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7B730785735D123DC4A6A2B770B5B35F3A41FE3039E9BEB8B085298F7AB0E9B6414C72440FB9FDCB3E5H" TargetMode="External"/><Relationship Id="rId23" Type="http://schemas.openxmlformats.org/officeDocument/2006/relationships/hyperlink" Target="consultantplus://offline/ref=97B730785735D123DC4A6A2B770B5B35F3A61FE20E989BEB8B085298F7AB0E9B6414C72440FD9FD5B3E6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97B730785735D123DC4A6A2B770B5B35F3AE12EC039C9BEB8B085298F7AB0E9B6414C72440F898D4B3E8H" TargetMode="External"/><Relationship Id="rId19" Type="http://schemas.openxmlformats.org/officeDocument/2006/relationships/hyperlink" Target="consultantplus://offline/ref=97B730785735D123DC4A6A2B770B5B35F3A41FE3039E9BEB8B085298F7AB0E9B6414C72440FD9DD4B3E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B730785735D123DC4A6A2B770B5B35F3A01DE30F9B9BEB8B085298F7BAEBH" TargetMode="External"/><Relationship Id="rId14" Type="http://schemas.openxmlformats.org/officeDocument/2006/relationships/hyperlink" Target="consultantplus://offline/ref=97B730785735D123DC4A6A2B770B5B35F3A41FE3039E9BEB8B085298F7AB0E9B6414C72440FD9DD4B3E0H" TargetMode="External"/><Relationship Id="rId22" Type="http://schemas.openxmlformats.org/officeDocument/2006/relationships/hyperlink" Target="consultantplus://offline/ref=97B730785735D123DC4A6A2B770B5B35F3A61FE20E989BEB8B085298F7BAEBH" TargetMode="External"/><Relationship Id="rId27" Type="http://schemas.openxmlformats.org/officeDocument/2006/relationships/hyperlink" Target="consultantplus://offline/ref=97B730785735D123DC4A6A2B770B5B35F3A61FE20E989BEB8B085298F7BAE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3631</Words>
  <Characters>20698</Characters>
  <Application>Microsoft Office Word</Application>
  <DocSecurity>0</DocSecurity>
  <Lines>172</Lines>
  <Paragraphs>48</Paragraphs>
  <ScaleCrop>false</ScaleCrop>
  <Company/>
  <LinksUpToDate>false</LinksUpToDate>
  <CharactersWithSpaces>24281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Хлынов Юрий Иванович</dc:creator>
  <cp:lastModifiedBy>Хлынов Юрий Иванович</cp:lastModifiedBy>
  <cp:revision>1</cp:revision>
  <dcterms:created xsi:type="dcterms:W3CDTF">2016-07-06T07:04:00Z</dcterms:created>
  <dcterms:modified xsi:type="dcterms:W3CDTF">2016-07-06T07:04:00Z</dcterms:modified>
</cp:coreProperties>
</file>