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90" w:rsidRPr="00D64690" w:rsidRDefault="00D64690" w:rsidP="00BC7CE9">
      <w:pPr>
        <w:jc w:val="center"/>
        <w:rPr>
          <w:rFonts w:ascii="Times New Roman" w:hAnsi="Times New Roman" w:cs="Times New Roman"/>
          <w:b/>
          <w:bCs/>
          <w:iCs/>
        </w:rPr>
      </w:pPr>
      <w:r w:rsidRPr="00D64690">
        <w:rPr>
          <w:rFonts w:ascii="Times New Roman" w:hAnsi="Times New Roman" w:cs="Times New Roman"/>
          <w:b/>
          <w:bCs/>
          <w:iCs/>
        </w:rPr>
        <w:t xml:space="preserve">АВТОНОМНОЕ УЧРЕЖДЕНИЕ ФИЗИЧЕСКОЙ КУЛЬТУРЫ И СПОРТА ВОЛОГОДСКОЙ ОБЛАСТИ «ЦЕНТР СПОРТИВНОЙ </w:t>
      </w:r>
      <w:proofErr w:type="gramStart"/>
      <w:r w:rsidRPr="00D64690">
        <w:rPr>
          <w:rFonts w:ascii="Times New Roman" w:hAnsi="Times New Roman" w:cs="Times New Roman"/>
          <w:b/>
          <w:bCs/>
          <w:iCs/>
        </w:rPr>
        <w:t>ПОДГОТОВКИ »</w:t>
      </w:r>
      <w:proofErr w:type="gramEnd"/>
    </w:p>
    <w:p w:rsidR="00D64690" w:rsidRPr="00D64690" w:rsidRDefault="00D64690" w:rsidP="00BC7CE9">
      <w:pPr>
        <w:jc w:val="center"/>
        <w:rPr>
          <w:rFonts w:ascii="Times New Roman" w:hAnsi="Times New Roman" w:cs="Times New Roman"/>
          <w:b/>
        </w:rPr>
      </w:pPr>
    </w:p>
    <w:p w:rsidR="00D64690" w:rsidRPr="00D64690" w:rsidRDefault="00D64690" w:rsidP="00D64690">
      <w:pPr>
        <w:rPr>
          <w:rFonts w:ascii="Times New Roman" w:hAnsi="Times New Roman" w:cs="Times New Roman"/>
          <w:b/>
        </w:rPr>
      </w:pPr>
    </w:p>
    <w:p w:rsidR="00D64690" w:rsidRPr="00D64690" w:rsidRDefault="00D64690" w:rsidP="00BC7CE9">
      <w:pPr>
        <w:jc w:val="center"/>
        <w:rPr>
          <w:rFonts w:ascii="Times New Roman" w:hAnsi="Times New Roman" w:cs="Times New Roman"/>
          <w:b/>
        </w:rPr>
      </w:pPr>
      <w:r w:rsidRPr="00D64690">
        <w:rPr>
          <w:rFonts w:ascii="Times New Roman" w:hAnsi="Times New Roman" w:cs="Times New Roman"/>
          <w:b/>
        </w:rPr>
        <w:t>ПРИКАЗ</w:t>
      </w:r>
    </w:p>
    <w:p w:rsidR="00D64690" w:rsidRPr="00BC7CE9" w:rsidRDefault="00D64690" w:rsidP="00BC7CE9">
      <w:pPr>
        <w:jc w:val="center"/>
        <w:rPr>
          <w:rFonts w:ascii="Times New Roman" w:hAnsi="Times New Roman" w:cs="Times New Roman"/>
        </w:rPr>
      </w:pPr>
      <w:r w:rsidRPr="00BC7CE9">
        <w:rPr>
          <w:rFonts w:ascii="Times New Roman" w:hAnsi="Times New Roman" w:cs="Times New Roman"/>
        </w:rPr>
        <w:t>г. Вологда</w:t>
      </w:r>
    </w:p>
    <w:p w:rsidR="00D64690" w:rsidRPr="00BC7CE9" w:rsidRDefault="00D64690" w:rsidP="00BC7CE9">
      <w:pPr>
        <w:jc w:val="center"/>
        <w:rPr>
          <w:rFonts w:ascii="Times New Roman" w:hAnsi="Times New Roman" w:cs="Times New Roman"/>
        </w:rPr>
      </w:pPr>
      <w:r w:rsidRPr="00BC7CE9">
        <w:rPr>
          <w:rFonts w:ascii="Times New Roman" w:hAnsi="Times New Roman" w:cs="Times New Roman"/>
        </w:rPr>
        <w:t>ул. Октябрьская,17</w:t>
      </w:r>
    </w:p>
    <w:p w:rsidR="00D64690" w:rsidRPr="00BC7CE9" w:rsidRDefault="00D64690" w:rsidP="00BC7CE9">
      <w:pPr>
        <w:jc w:val="both"/>
        <w:rPr>
          <w:rFonts w:ascii="Times New Roman" w:hAnsi="Times New Roman" w:cs="Times New Roman"/>
        </w:rPr>
      </w:pPr>
      <w:r w:rsidRPr="00BC7CE9">
        <w:rPr>
          <w:rFonts w:ascii="Times New Roman" w:hAnsi="Times New Roman" w:cs="Times New Roman"/>
        </w:rPr>
        <w:t xml:space="preserve">15 </w:t>
      </w:r>
      <w:proofErr w:type="gramStart"/>
      <w:r w:rsidRPr="00BC7CE9">
        <w:rPr>
          <w:rFonts w:ascii="Times New Roman" w:hAnsi="Times New Roman" w:cs="Times New Roman"/>
        </w:rPr>
        <w:t>января  2020</w:t>
      </w:r>
      <w:proofErr w:type="gramEnd"/>
      <w:r w:rsidRPr="00BC7CE9">
        <w:rPr>
          <w:rFonts w:ascii="Times New Roman" w:hAnsi="Times New Roman" w:cs="Times New Roman"/>
        </w:rPr>
        <w:t xml:space="preserve"> года                                                                                   </w:t>
      </w:r>
      <w:r w:rsidR="00BC7CE9" w:rsidRPr="00BC7CE9">
        <w:rPr>
          <w:rFonts w:ascii="Times New Roman" w:hAnsi="Times New Roman" w:cs="Times New Roman"/>
        </w:rPr>
        <w:t xml:space="preserve">                               </w:t>
      </w:r>
      <w:r w:rsidRPr="00BC7CE9">
        <w:rPr>
          <w:rFonts w:ascii="Times New Roman" w:hAnsi="Times New Roman" w:cs="Times New Roman"/>
        </w:rPr>
        <w:t xml:space="preserve">   № 2-10</w:t>
      </w:r>
    </w:p>
    <w:p w:rsidR="00D64690" w:rsidRPr="00D64690" w:rsidRDefault="00D64690" w:rsidP="00D64690">
      <w:pPr>
        <w:rPr>
          <w:rFonts w:ascii="Times New Roman" w:hAnsi="Times New Roman" w:cs="Times New Roman"/>
          <w:b/>
        </w:rPr>
      </w:pPr>
    </w:p>
    <w:p w:rsidR="00D64690" w:rsidRPr="00D64690" w:rsidRDefault="00D64690" w:rsidP="00BC7CE9">
      <w:pPr>
        <w:jc w:val="center"/>
        <w:rPr>
          <w:rFonts w:ascii="Times New Roman" w:hAnsi="Times New Roman" w:cs="Times New Roman"/>
          <w:b/>
        </w:rPr>
      </w:pPr>
      <w:r w:rsidRPr="00D64690">
        <w:rPr>
          <w:rFonts w:ascii="Times New Roman" w:hAnsi="Times New Roman" w:cs="Times New Roman"/>
          <w:b/>
        </w:rPr>
        <w:t>Об утверждении карты коррупционных рисков</w:t>
      </w:r>
    </w:p>
    <w:p w:rsidR="00D64690" w:rsidRPr="00D64690" w:rsidRDefault="00D64690" w:rsidP="00D64690">
      <w:pPr>
        <w:rPr>
          <w:rFonts w:ascii="Times New Roman" w:hAnsi="Times New Roman" w:cs="Times New Roman"/>
          <w:b/>
        </w:rPr>
      </w:pPr>
    </w:p>
    <w:p w:rsidR="00D64690" w:rsidRPr="00BC7CE9" w:rsidRDefault="00D64690" w:rsidP="00D64690">
      <w:pPr>
        <w:rPr>
          <w:rFonts w:ascii="Times New Roman" w:hAnsi="Times New Roman" w:cs="Times New Roman"/>
        </w:rPr>
      </w:pPr>
      <w:r w:rsidRPr="00BC7CE9">
        <w:rPr>
          <w:rFonts w:ascii="Times New Roman" w:hAnsi="Times New Roman" w:cs="Times New Roman"/>
        </w:rPr>
        <w:t>В связи кадровыми изменениями и в соответствии с Федеральным законом от 25 декабря 2008 года №273-ФЗ "О противодействии коррупции", Методическими рекомендациями по разработке и принятию организациями мер по предупреждению и противодействию коррупции, утвержденными Министерством труда и социальной защиты РФ от 8 ноября 2013 года, а также в целях проведения профилактических мероприятий по противодействию коррупции,</w:t>
      </w:r>
    </w:p>
    <w:p w:rsidR="00D64690" w:rsidRPr="00D64690" w:rsidRDefault="00D64690" w:rsidP="00D64690">
      <w:pPr>
        <w:rPr>
          <w:rFonts w:ascii="Times New Roman" w:hAnsi="Times New Roman" w:cs="Times New Roman"/>
          <w:b/>
        </w:rPr>
      </w:pPr>
      <w:r w:rsidRPr="00D64690">
        <w:rPr>
          <w:rFonts w:ascii="Times New Roman" w:hAnsi="Times New Roman" w:cs="Times New Roman"/>
          <w:b/>
        </w:rPr>
        <w:t xml:space="preserve">      ПРИКАЗЫВАЮ:</w:t>
      </w:r>
    </w:p>
    <w:p w:rsidR="00D64690" w:rsidRPr="00BC7CE9" w:rsidRDefault="00D64690" w:rsidP="00BC7CE9">
      <w:pPr>
        <w:jc w:val="both"/>
        <w:rPr>
          <w:rFonts w:ascii="Times New Roman" w:hAnsi="Times New Roman" w:cs="Times New Roman"/>
        </w:rPr>
      </w:pPr>
      <w:r w:rsidRPr="00BC7CE9">
        <w:rPr>
          <w:rFonts w:ascii="Times New Roman" w:hAnsi="Times New Roman" w:cs="Times New Roman"/>
        </w:rPr>
        <w:t xml:space="preserve">      1.Утвердить карту коррупционных рисков </w:t>
      </w:r>
      <w:proofErr w:type="spellStart"/>
      <w:r w:rsidRPr="00BC7CE9">
        <w:rPr>
          <w:rFonts w:ascii="Times New Roman" w:hAnsi="Times New Roman" w:cs="Times New Roman"/>
        </w:rPr>
        <w:t>АУФКиС</w:t>
      </w:r>
      <w:proofErr w:type="spellEnd"/>
      <w:r w:rsidRPr="00BC7CE9">
        <w:rPr>
          <w:rFonts w:ascii="Times New Roman" w:hAnsi="Times New Roman" w:cs="Times New Roman"/>
        </w:rPr>
        <w:t xml:space="preserve"> ВО "Центр спортивной      подготовки" (приложение №1).</w:t>
      </w:r>
    </w:p>
    <w:p w:rsidR="00D64690" w:rsidRPr="00BC7CE9" w:rsidRDefault="00D64690" w:rsidP="00BC7CE9">
      <w:pPr>
        <w:jc w:val="both"/>
        <w:rPr>
          <w:rFonts w:ascii="Times New Roman" w:hAnsi="Times New Roman" w:cs="Times New Roman"/>
        </w:rPr>
      </w:pPr>
      <w:r w:rsidRPr="00BC7CE9">
        <w:rPr>
          <w:rFonts w:ascii="Times New Roman" w:hAnsi="Times New Roman" w:cs="Times New Roman"/>
        </w:rPr>
        <w:t xml:space="preserve">      2.Утвердить перечень должностей </w:t>
      </w:r>
      <w:proofErr w:type="spellStart"/>
      <w:r w:rsidRPr="00BC7CE9">
        <w:rPr>
          <w:rFonts w:ascii="Times New Roman" w:hAnsi="Times New Roman" w:cs="Times New Roman"/>
        </w:rPr>
        <w:t>АУФКиС</w:t>
      </w:r>
      <w:proofErr w:type="spellEnd"/>
      <w:r w:rsidRPr="00BC7CE9">
        <w:rPr>
          <w:rFonts w:ascii="Times New Roman" w:hAnsi="Times New Roman" w:cs="Times New Roman"/>
        </w:rPr>
        <w:t xml:space="preserve"> ВО "Центр спортивной подготовки", замещение которых связано с коррупционными рисками (приложение №2).</w:t>
      </w:r>
    </w:p>
    <w:p w:rsidR="00D64690" w:rsidRPr="00BC7CE9" w:rsidRDefault="00D64690" w:rsidP="00BC7CE9">
      <w:pPr>
        <w:jc w:val="both"/>
        <w:rPr>
          <w:rFonts w:ascii="Times New Roman" w:hAnsi="Times New Roman" w:cs="Times New Roman"/>
        </w:rPr>
      </w:pPr>
      <w:r w:rsidRPr="00BC7CE9">
        <w:rPr>
          <w:rFonts w:ascii="Times New Roman" w:hAnsi="Times New Roman" w:cs="Times New Roman"/>
        </w:rPr>
        <w:t xml:space="preserve">     </w:t>
      </w:r>
      <w:r w:rsidRPr="00BC7CE9">
        <w:rPr>
          <w:rFonts w:ascii="Times New Roman" w:hAnsi="Times New Roman" w:cs="Times New Roman"/>
          <w:bCs/>
          <w:iCs/>
        </w:rPr>
        <w:t>3. Контроль за исполнением настоящего приказа оставляю за собой.</w:t>
      </w:r>
    </w:p>
    <w:p w:rsidR="00D64690" w:rsidRPr="00D64690" w:rsidRDefault="00D64690" w:rsidP="00D64690">
      <w:pPr>
        <w:rPr>
          <w:rFonts w:ascii="Times New Roman" w:hAnsi="Times New Roman" w:cs="Times New Roman"/>
          <w:b/>
        </w:rPr>
      </w:pPr>
    </w:p>
    <w:p w:rsidR="00BC7CE9" w:rsidRDefault="00BC7CE9" w:rsidP="00D64690">
      <w:pPr>
        <w:rPr>
          <w:rFonts w:ascii="Times New Roman" w:hAnsi="Times New Roman" w:cs="Times New Roman"/>
        </w:rPr>
      </w:pPr>
    </w:p>
    <w:p w:rsidR="00BC7CE9" w:rsidRDefault="00BC7CE9" w:rsidP="00D64690">
      <w:pPr>
        <w:rPr>
          <w:rFonts w:ascii="Times New Roman" w:hAnsi="Times New Roman" w:cs="Times New Roman"/>
        </w:rPr>
      </w:pPr>
    </w:p>
    <w:p w:rsidR="00D64690" w:rsidRDefault="00D64690" w:rsidP="00D64690">
      <w:pPr>
        <w:rPr>
          <w:rFonts w:ascii="Times New Roman" w:hAnsi="Times New Roman" w:cs="Times New Roman"/>
        </w:rPr>
      </w:pPr>
      <w:r w:rsidRPr="00BC7CE9">
        <w:rPr>
          <w:rFonts w:ascii="Times New Roman" w:hAnsi="Times New Roman" w:cs="Times New Roman"/>
        </w:rPr>
        <w:t xml:space="preserve">Директор                                                                                               </w:t>
      </w:r>
      <w:r w:rsidR="00BC7CE9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BC7CE9">
        <w:rPr>
          <w:rFonts w:ascii="Times New Roman" w:hAnsi="Times New Roman" w:cs="Times New Roman"/>
        </w:rPr>
        <w:t>А.А.Мартюков</w:t>
      </w:r>
      <w:proofErr w:type="spellEnd"/>
    </w:p>
    <w:p w:rsidR="00BC7CE9" w:rsidRDefault="00BC7CE9" w:rsidP="00D64690">
      <w:pPr>
        <w:rPr>
          <w:rFonts w:ascii="Times New Roman" w:hAnsi="Times New Roman" w:cs="Times New Roman"/>
        </w:rPr>
      </w:pPr>
    </w:p>
    <w:p w:rsidR="00BC7CE9" w:rsidRPr="00BC7CE9" w:rsidRDefault="00BC7CE9" w:rsidP="00D646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приказом ознакомлены:</w:t>
      </w:r>
      <w:bookmarkStart w:id="0" w:name="_GoBack"/>
      <w:bookmarkEnd w:id="0"/>
    </w:p>
    <w:p w:rsidR="00D64690" w:rsidRPr="00D64690" w:rsidRDefault="00D64690" w:rsidP="00D64690">
      <w:pPr>
        <w:rPr>
          <w:rFonts w:ascii="Times New Roman" w:hAnsi="Times New Roman" w:cs="Times New Roman"/>
          <w:b/>
        </w:rPr>
      </w:pPr>
    </w:p>
    <w:p w:rsidR="00D64690" w:rsidRPr="00D64690" w:rsidRDefault="00D64690" w:rsidP="00D64690">
      <w:pPr>
        <w:rPr>
          <w:rFonts w:ascii="Times New Roman" w:hAnsi="Times New Roman" w:cs="Times New Roman"/>
          <w:b/>
        </w:rPr>
      </w:pPr>
    </w:p>
    <w:p w:rsidR="00BC7CE9" w:rsidRDefault="00BC7CE9" w:rsidP="009D420A">
      <w:pPr>
        <w:rPr>
          <w:rFonts w:ascii="Times New Roman" w:hAnsi="Times New Roman" w:cs="Times New Roman"/>
          <w:b/>
        </w:rPr>
        <w:sectPr w:rsidR="00BC7CE9" w:rsidSect="00BC7CE9">
          <w:pgSz w:w="11906" w:h="16838"/>
          <w:pgMar w:top="1134" w:right="709" w:bottom="1134" w:left="1701" w:header="709" w:footer="709" w:gutter="0"/>
          <w:cols w:space="720"/>
          <w:docGrid w:linePitch="299"/>
        </w:sectPr>
      </w:pPr>
    </w:p>
    <w:p w:rsidR="009D420A" w:rsidRPr="009D420A" w:rsidRDefault="009D420A" w:rsidP="009D420A">
      <w:pPr>
        <w:rPr>
          <w:rFonts w:ascii="Times New Roman" w:hAnsi="Times New Roman" w:cs="Times New Roman"/>
          <w:b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680"/>
        <w:gridCol w:w="9683"/>
        <w:gridCol w:w="4394"/>
      </w:tblGrid>
      <w:tr w:rsidR="009D420A" w:rsidRPr="009D420A" w:rsidTr="009D420A">
        <w:trPr>
          <w:trHeight w:val="300"/>
        </w:trPr>
        <w:tc>
          <w:tcPr>
            <w:tcW w:w="680" w:type="dxa"/>
            <w:noWrap/>
            <w:vAlign w:val="bottom"/>
            <w:hideMark/>
          </w:tcPr>
          <w:p w:rsidR="009D420A" w:rsidRPr="009D420A" w:rsidRDefault="009D420A" w:rsidP="009D4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3" w:type="dxa"/>
            <w:noWrap/>
            <w:vAlign w:val="bottom"/>
            <w:hideMark/>
          </w:tcPr>
          <w:p w:rsidR="009D420A" w:rsidRPr="009D420A" w:rsidRDefault="009D420A" w:rsidP="009D4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noWrap/>
            <w:vAlign w:val="bottom"/>
            <w:hideMark/>
          </w:tcPr>
          <w:p w:rsidR="009D420A" w:rsidRPr="009D420A" w:rsidRDefault="009D420A" w:rsidP="009D420A">
            <w:pPr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Приложение №1</w:t>
            </w:r>
          </w:p>
          <w:p w:rsidR="009D420A" w:rsidRPr="009D420A" w:rsidRDefault="009D420A" w:rsidP="009D420A">
            <w:pPr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 xml:space="preserve">к приказу </w:t>
            </w:r>
            <w:proofErr w:type="spellStart"/>
            <w:r w:rsidRPr="009D420A">
              <w:rPr>
                <w:rFonts w:ascii="Times New Roman" w:hAnsi="Times New Roman" w:cs="Times New Roman"/>
              </w:rPr>
              <w:t>АУ</w:t>
            </w:r>
            <w:r w:rsidR="00335239">
              <w:rPr>
                <w:rFonts w:ascii="Times New Roman" w:hAnsi="Times New Roman" w:cs="Times New Roman"/>
              </w:rPr>
              <w:t>Ф</w:t>
            </w:r>
            <w:r w:rsidRPr="009D420A">
              <w:rPr>
                <w:rFonts w:ascii="Times New Roman" w:hAnsi="Times New Roman" w:cs="Times New Roman"/>
              </w:rPr>
              <w:t>К</w:t>
            </w:r>
            <w:r w:rsidR="00335239">
              <w:rPr>
                <w:rFonts w:ascii="Times New Roman" w:hAnsi="Times New Roman" w:cs="Times New Roman"/>
              </w:rPr>
              <w:t>иС</w:t>
            </w:r>
            <w:proofErr w:type="spellEnd"/>
            <w:r w:rsidRPr="009D420A">
              <w:rPr>
                <w:rFonts w:ascii="Times New Roman" w:hAnsi="Times New Roman" w:cs="Times New Roman"/>
              </w:rPr>
              <w:t xml:space="preserve"> ВО "</w:t>
            </w:r>
            <w:r w:rsidR="00335239">
              <w:rPr>
                <w:rFonts w:ascii="Times New Roman" w:hAnsi="Times New Roman" w:cs="Times New Roman"/>
              </w:rPr>
              <w:t>Центр спортивной подготовки</w:t>
            </w:r>
            <w:r w:rsidRPr="009D420A">
              <w:rPr>
                <w:rFonts w:ascii="Times New Roman" w:hAnsi="Times New Roman" w:cs="Times New Roman"/>
              </w:rPr>
              <w:t>"</w:t>
            </w:r>
          </w:p>
          <w:p w:rsidR="009D420A" w:rsidRPr="009D420A" w:rsidRDefault="009D420A" w:rsidP="00335239">
            <w:pPr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 xml:space="preserve">от " </w:t>
            </w:r>
            <w:r w:rsidR="00335239">
              <w:rPr>
                <w:rFonts w:ascii="Times New Roman" w:hAnsi="Times New Roman" w:cs="Times New Roman"/>
              </w:rPr>
              <w:t>16</w:t>
            </w:r>
            <w:r w:rsidRPr="009D420A">
              <w:rPr>
                <w:rFonts w:ascii="Times New Roman" w:hAnsi="Times New Roman" w:cs="Times New Roman"/>
              </w:rPr>
              <w:t xml:space="preserve"> " </w:t>
            </w:r>
            <w:r w:rsidR="00335239">
              <w:rPr>
                <w:rFonts w:ascii="Times New Roman" w:hAnsi="Times New Roman" w:cs="Times New Roman"/>
              </w:rPr>
              <w:t>января</w:t>
            </w:r>
            <w:r w:rsidRPr="009D420A">
              <w:rPr>
                <w:rFonts w:ascii="Times New Roman" w:hAnsi="Times New Roman" w:cs="Times New Roman"/>
              </w:rPr>
              <w:t xml:space="preserve">  2020 г. № </w:t>
            </w:r>
            <w:r w:rsidR="00335239">
              <w:rPr>
                <w:rFonts w:ascii="Times New Roman" w:hAnsi="Times New Roman" w:cs="Times New Roman"/>
              </w:rPr>
              <w:t>2-10</w:t>
            </w:r>
          </w:p>
        </w:tc>
      </w:tr>
    </w:tbl>
    <w:p w:rsidR="009D420A" w:rsidRPr="009D420A" w:rsidRDefault="009D420A" w:rsidP="009D420A">
      <w:pPr>
        <w:rPr>
          <w:rFonts w:ascii="Times New Roman" w:hAnsi="Times New Roman" w:cs="Times New Roman"/>
          <w:b/>
        </w:rPr>
      </w:pPr>
    </w:p>
    <w:p w:rsidR="009D420A" w:rsidRPr="009D420A" w:rsidRDefault="009D420A" w:rsidP="009D420A">
      <w:pPr>
        <w:rPr>
          <w:rFonts w:ascii="Times New Roman" w:hAnsi="Times New Roman" w:cs="Times New Roman"/>
          <w:b/>
        </w:rPr>
      </w:pPr>
      <w:r w:rsidRPr="009D420A">
        <w:rPr>
          <w:rFonts w:ascii="Times New Roman" w:hAnsi="Times New Roman" w:cs="Times New Roman"/>
          <w:b/>
        </w:rPr>
        <w:t>КАРТА КОРРУПЦИОННЫХ РИСКОВ</w:t>
      </w:r>
    </w:p>
    <w:p w:rsidR="009D420A" w:rsidRPr="009D420A" w:rsidRDefault="009D420A" w:rsidP="009D420A">
      <w:pPr>
        <w:rPr>
          <w:rFonts w:ascii="Times New Roman" w:hAnsi="Times New Roman" w:cs="Times New Roman"/>
          <w:b/>
        </w:rPr>
      </w:pPr>
    </w:p>
    <w:tbl>
      <w:tblPr>
        <w:tblStyle w:val="a3"/>
        <w:tblW w:w="15015" w:type="dxa"/>
        <w:tblLayout w:type="fixed"/>
        <w:tblLook w:val="04A0" w:firstRow="1" w:lastRow="0" w:firstColumn="1" w:lastColumn="0" w:noHBand="0" w:noVBand="1"/>
      </w:tblPr>
      <w:tblGrid>
        <w:gridCol w:w="551"/>
        <w:gridCol w:w="2278"/>
        <w:gridCol w:w="2695"/>
        <w:gridCol w:w="4131"/>
        <w:gridCol w:w="5360"/>
      </w:tblGrid>
      <w:tr w:rsidR="009D420A" w:rsidRPr="009D420A" w:rsidTr="00F1780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D420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D420A">
              <w:rPr>
                <w:rFonts w:ascii="Times New Roman" w:hAnsi="Times New Roman" w:cs="Times New Roman"/>
                <w:b/>
              </w:rPr>
              <w:t xml:space="preserve">Зоны повышенного коррупционного риска </w:t>
            </w:r>
            <w:r w:rsidRPr="009D420A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9D420A">
              <w:rPr>
                <w:rFonts w:ascii="Times New Roman" w:hAnsi="Times New Roman" w:cs="Times New Roman"/>
                <w:i/>
              </w:rPr>
              <w:t>коррупционно</w:t>
            </w:r>
            <w:proofErr w:type="spellEnd"/>
            <w:r w:rsidRPr="009D420A">
              <w:rPr>
                <w:rFonts w:ascii="Times New Roman" w:hAnsi="Times New Roman" w:cs="Times New Roman"/>
                <w:i/>
              </w:rPr>
              <w:t>-опасные функции и полномочия)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D420A">
              <w:rPr>
                <w:rFonts w:ascii="Times New Roman" w:hAnsi="Times New Roman" w:cs="Times New Roman"/>
                <w:b/>
              </w:rPr>
              <w:t>Перечень должностей Учреждения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D420A">
              <w:rPr>
                <w:rFonts w:ascii="Times New Roman" w:hAnsi="Times New Roman" w:cs="Times New Roman"/>
                <w:b/>
              </w:rPr>
              <w:t>Типовые ситуации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D420A">
              <w:rPr>
                <w:rFonts w:ascii="Times New Roman" w:hAnsi="Times New Roman" w:cs="Times New Roman"/>
                <w:b/>
              </w:rPr>
              <w:t>Меры по устранению</w:t>
            </w:r>
          </w:p>
        </w:tc>
      </w:tr>
      <w:tr w:rsidR="009D420A" w:rsidRPr="009D420A" w:rsidTr="00F1780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D420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D420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D420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9D420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D420A" w:rsidRPr="009D420A" w:rsidTr="00F1780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Организация деятельности автономного учреждения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33523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Директор, заместител</w:t>
            </w:r>
            <w:r w:rsidR="00335239">
              <w:rPr>
                <w:rFonts w:ascii="Times New Roman" w:hAnsi="Times New Roman" w:cs="Times New Roman"/>
              </w:rPr>
              <w:t>и</w:t>
            </w:r>
            <w:r w:rsidRPr="009D420A">
              <w:rPr>
                <w:rFonts w:ascii="Times New Roman" w:hAnsi="Times New Roman" w:cs="Times New Roman"/>
              </w:rPr>
              <w:t xml:space="preserve"> директора, </w:t>
            </w:r>
            <w:r w:rsidR="00335239">
              <w:rPr>
                <w:rFonts w:ascii="Times New Roman" w:hAnsi="Times New Roman" w:cs="Times New Roman"/>
              </w:rPr>
              <w:t>заведующие</w:t>
            </w:r>
            <w:r w:rsidRPr="009D420A">
              <w:rPr>
                <w:rFonts w:ascii="Times New Roman" w:hAnsi="Times New Roman" w:cs="Times New Roman"/>
              </w:rPr>
              <w:t xml:space="preserve"> отделов, </w:t>
            </w:r>
            <w:r w:rsidR="00335239">
              <w:rPr>
                <w:rFonts w:ascii="Times New Roman" w:hAnsi="Times New Roman" w:cs="Times New Roman"/>
              </w:rPr>
              <w:t>руководитель структурного подразделения, заместитель руководителя структурного подразделения. Заведующий производством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и/или его родственников либо его личной заинтересованности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33523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 xml:space="preserve">Информационная открытость автономного учреждения. Реализация, утверждённой антикоррупционной политики автономного учреждения. Разъяснение работникам автономного учреждения </w:t>
            </w:r>
            <w:r w:rsidR="00335239" w:rsidRPr="00335239">
              <w:rPr>
                <w:rFonts w:ascii="Times New Roman" w:hAnsi="Times New Roman" w:cs="Times New Roman"/>
              </w:rPr>
              <w:t>об обязанности 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9D420A" w:rsidRPr="009D420A" w:rsidTr="00F1780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Принятие сотрудников на работу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33523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 xml:space="preserve">Директор, </w:t>
            </w:r>
            <w:r w:rsidR="00335239">
              <w:rPr>
                <w:rFonts w:ascii="Times New Roman" w:hAnsi="Times New Roman" w:cs="Times New Roman"/>
              </w:rPr>
              <w:t>заведующие</w:t>
            </w:r>
            <w:r w:rsidRPr="009D420A">
              <w:rPr>
                <w:rFonts w:ascii="Times New Roman" w:hAnsi="Times New Roman" w:cs="Times New Roman"/>
              </w:rPr>
              <w:t xml:space="preserve"> отделов, </w:t>
            </w:r>
            <w:r w:rsidR="00335239">
              <w:rPr>
                <w:rFonts w:ascii="Times New Roman" w:hAnsi="Times New Roman" w:cs="Times New Roman"/>
              </w:rPr>
              <w:t xml:space="preserve">руководитель структурного </w:t>
            </w:r>
            <w:r w:rsidR="00335239">
              <w:rPr>
                <w:rFonts w:ascii="Times New Roman" w:hAnsi="Times New Roman" w:cs="Times New Roman"/>
              </w:rPr>
              <w:lastRenderedPageBreak/>
              <w:t>подразделения</w:t>
            </w:r>
            <w:r w:rsidRPr="009D420A">
              <w:rPr>
                <w:rFonts w:ascii="Times New Roman" w:hAnsi="Times New Roman" w:cs="Times New Roman"/>
              </w:rPr>
              <w:t xml:space="preserve">, </w:t>
            </w:r>
            <w:r w:rsidR="00335239">
              <w:rPr>
                <w:rFonts w:ascii="Times New Roman" w:hAnsi="Times New Roman" w:cs="Times New Roman"/>
              </w:rPr>
              <w:t>инспектор по кадрам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lastRenderedPageBreak/>
              <w:t xml:space="preserve">Предоставление не предусмотренных законом преимуществ (протекционизм, </w:t>
            </w:r>
            <w:r w:rsidRPr="009D420A">
              <w:rPr>
                <w:rFonts w:ascii="Times New Roman" w:hAnsi="Times New Roman" w:cs="Times New Roman"/>
              </w:rPr>
              <w:lastRenderedPageBreak/>
              <w:t>семейственность) для поступления на работу в автономное учреждение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lastRenderedPageBreak/>
              <w:t xml:space="preserve">Проведение собеседования при приеме на работу лично директором.  </w:t>
            </w:r>
          </w:p>
          <w:p w:rsidR="009D420A" w:rsidRPr="009D420A" w:rsidRDefault="009D420A" w:rsidP="0033523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lastRenderedPageBreak/>
              <w:t xml:space="preserve">Разъяснительная работа с </w:t>
            </w:r>
            <w:r w:rsidR="00335239">
              <w:rPr>
                <w:rFonts w:ascii="Times New Roman" w:hAnsi="Times New Roman" w:cs="Times New Roman"/>
              </w:rPr>
              <w:t>работниками</w:t>
            </w:r>
            <w:r w:rsidRPr="009D420A">
              <w:rPr>
                <w:rFonts w:ascii="Times New Roman" w:hAnsi="Times New Roman" w:cs="Times New Roman"/>
              </w:rPr>
              <w:t xml:space="preserve"> о мерах ответственности за совершение коррупционных правонарушений</w:t>
            </w:r>
          </w:p>
        </w:tc>
      </w:tr>
      <w:tr w:rsidR="009D420A" w:rsidRPr="009D420A" w:rsidTr="00F1780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Работа со служебной информацией</w:t>
            </w:r>
            <w:r w:rsidR="00F17808">
              <w:rPr>
                <w:rFonts w:ascii="Times New Roman" w:hAnsi="Times New Roman" w:cs="Times New Roman"/>
              </w:rPr>
              <w:t>, документацией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39" w:rsidRPr="00335239" w:rsidRDefault="00335239" w:rsidP="0033523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35239">
              <w:rPr>
                <w:rFonts w:ascii="Times New Roman" w:hAnsi="Times New Roman" w:cs="Times New Roman"/>
              </w:rPr>
              <w:t>Директор, заместитель директора,</w:t>
            </w:r>
            <w:r w:rsidR="007B376F">
              <w:rPr>
                <w:rFonts w:ascii="Times New Roman" w:hAnsi="Times New Roman" w:cs="Times New Roman"/>
              </w:rPr>
              <w:t xml:space="preserve"> руководитель структурного </w:t>
            </w:r>
            <w:r w:rsidRPr="00335239">
              <w:rPr>
                <w:rFonts w:ascii="Times New Roman" w:hAnsi="Times New Roman" w:cs="Times New Roman"/>
              </w:rPr>
              <w:t>подразделения; заведующие отделов,</w:t>
            </w:r>
            <w:r w:rsidR="00F178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главные </w:t>
            </w:r>
            <w:r w:rsidRPr="00335239">
              <w:rPr>
                <w:rFonts w:ascii="Times New Roman" w:hAnsi="Times New Roman" w:cs="Times New Roman"/>
              </w:rPr>
              <w:t>специалисты;</w:t>
            </w:r>
            <w:r w:rsidR="007B376F">
              <w:rPr>
                <w:rFonts w:ascii="Times New Roman" w:hAnsi="Times New Roman" w:cs="Times New Roman"/>
              </w:rPr>
              <w:t xml:space="preserve"> </w:t>
            </w:r>
            <w:r w:rsidRPr="00335239">
              <w:rPr>
                <w:rFonts w:ascii="Times New Roman" w:hAnsi="Times New Roman" w:cs="Times New Roman"/>
              </w:rPr>
              <w:t>юрист;</w:t>
            </w:r>
            <w:r w:rsidR="007B376F">
              <w:rPr>
                <w:rFonts w:ascii="Times New Roman" w:hAnsi="Times New Roman" w:cs="Times New Roman"/>
              </w:rPr>
              <w:t xml:space="preserve"> </w:t>
            </w:r>
            <w:r w:rsidRPr="00335239">
              <w:rPr>
                <w:rFonts w:ascii="Times New Roman" w:hAnsi="Times New Roman" w:cs="Times New Roman"/>
              </w:rPr>
              <w:t>инспектор по кадрам;</w:t>
            </w:r>
            <w:r w:rsidR="007B376F">
              <w:rPr>
                <w:rFonts w:ascii="Times New Roman" w:hAnsi="Times New Roman" w:cs="Times New Roman"/>
              </w:rPr>
              <w:t xml:space="preserve"> контрактный </w:t>
            </w:r>
            <w:r>
              <w:rPr>
                <w:rFonts w:ascii="Times New Roman" w:hAnsi="Times New Roman" w:cs="Times New Roman"/>
              </w:rPr>
              <w:t>управляющий; специалисты финансово-экономического отдела</w:t>
            </w:r>
          </w:p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Использование в личных или групповых интересах, разглашение третьим лицам информации, полученной при выполнении служебных обязанностей, если такая информация не подлежит официальному распространению. Попытка несанкционированного доступа к информационным ресурсам, копирование электронных файлов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Соблюдение, утверждённой антикоррупционной политики автономного учреждения. Ознакомление с нормативными документами, регламентирующими вопросы предупреждения и противодействия коррупции в автономном учреждении. Разъяснение работникам автономного учреждения о мерах ответственности за совершение коррупционных правонарушений</w:t>
            </w:r>
          </w:p>
        </w:tc>
      </w:tr>
      <w:tr w:rsidR="009D420A" w:rsidRPr="009D420A" w:rsidTr="00F1780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Рассмотрение обращений юридических лиц и граждан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7B376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Директор,</w:t>
            </w:r>
            <w:r w:rsidR="007B376F">
              <w:rPr>
                <w:rFonts w:ascii="Times New Roman" w:hAnsi="Times New Roman" w:cs="Times New Roman"/>
              </w:rPr>
              <w:t xml:space="preserve"> </w:t>
            </w:r>
            <w:r w:rsidRPr="009D420A">
              <w:rPr>
                <w:rFonts w:ascii="Times New Roman" w:hAnsi="Times New Roman" w:cs="Times New Roman"/>
              </w:rPr>
              <w:t>заместител</w:t>
            </w:r>
            <w:r w:rsidR="007B376F">
              <w:rPr>
                <w:rFonts w:ascii="Times New Roman" w:hAnsi="Times New Roman" w:cs="Times New Roman"/>
              </w:rPr>
              <w:t>и</w:t>
            </w:r>
            <w:r w:rsidRPr="009D420A">
              <w:rPr>
                <w:rFonts w:ascii="Times New Roman" w:hAnsi="Times New Roman" w:cs="Times New Roman"/>
              </w:rPr>
              <w:t xml:space="preserve"> директора,</w:t>
            </w:r>
            <w:r w:rsidR="007B376F">
              <w:rPr>
                <w:rFonts w:ascii="Times New Roman" w:hAnsi="Times New Roman" w:cs="Times New Roman"/>
              </w:rPr>
              <w:t xml:space="preserve"> </w:t>
            </w:r>
            <w:r w:rsidRPr="009D420A">
              <w:rPr>
                <w:rFonts w:ascii="Times New Roman" w:hAnsi="Times New Roman" w:cs="Times New Roman"/>
              </w:rPr>
              <w:t>юрист,</w:t>
            </w:r>
            <w:r w:rsidR="007B376F">
              <w:rPr>
                <w:rFonts w:ascii="Times New Roman" w:hAnsi="Times New Roman" w:cs="Times New Roman"/>
              </w:rPr>
              <w:t xml:space="preserve"> инспектор по кадрам</w:t>
            </w:r>
            <w:r w:rsidRPr="009D420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7B376F">
              <w:rPr>
                <w:rFonts w:ascii="Times New Roman" w:hAnsi="Times New Roman" w:cs="Times New Roman"/>
              </w:rPr>
              <w:t>делопризводитель</w:t>
            </w:r>
            <w:proofErr w:type="spell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Нарушение установленного порядка рассмотрения обращений граждан и юридических лиц. Требование от физических и юридических лиц информации, предоставление которой не предусмотрено действующим законодательством РФ и установленным в автономном учреждении порядком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Разъяснительная работа.</w:t>
            </w:r>
          </w:p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Соблюдение установленного порядка рассмотрения обращений граждан и юридических лиц.</w:t>
            </w:r>
          </w:p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Контроль за сроками рассмотрения обращений</w:t>
            </w:r>
          </w:p>
        </w:tc>
      </w:tr>
      <w:tr w:rsidR="009D420A" w:rsidRPr="009D420A" w:rsidTr="00F1780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 xml:space="preserve">Взаимоотношения с должностными лицами в вышестоящих организациях, органах власти и управления, правоохранительных органах и других </w:t>
            </w:r>
            <w:r w:rsidRPr="009D420A">
              <w:rPr>
                <w:rFonts w:ascii="Times New Roman" w:hAnsi="Times New Roman" w:cs="Times New Roman"/>
              </w:rPr>
              <w:lastRenderedPageBreak/>
              <w:t>организациях и предприятиях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7B376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lastRenderedPageBreak/>
              <w:t>Директор, заместител</w:t>
            </w:r>
            <w:r w:rsidR="007B376F">
              <w:rPr>
                <w:rFonts w:ascii="Times New Roman" w:hAnsi="Times New Roman" w:cs="Times New Roman"/>
              </w:rPr>
              <w:t>и</w:t>
            </w:r>
            <w:r w:rsidRPr="009D420A">
              <w:rPr>
                <w:rFonts w:ascii="Times New Roman" w:hAnsi="Times New Roman" w:cs="Times New Roman"/>
              </w:rPr>
              <w:t xml:space="preserve"> директора,</w:t>
            </w:r>
            <w:r w:rsidR="007B376F">
              <w:rPr>
                <w:rFonts w:ascii="Times New Roman" w:hAnsi="Times New Roman" w:cs="Times New Roman"/>
              </w:rPr>
              <w:t xml:space="preserve"> </w:t>
            </w:r>
            <w:r w:rsidRPr="009D420A">
              <w:rPr>
                <w:rFonts w:ascii="Times New Roman" w:hAnsi="Times New Roman" w:cs="Times New Roman"/>
              </w:rPr>
              <w:t xml:space="preserve"> должностные лица, уполномоченные директором представлять интересы учреждения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 xml:space="preserve">Передача подарков, материальных ценностей, оказание каких-либо услуг, не связанных с профессиональной деятельностью, должностным лицам в вышестоящих организациях, органах власти и управления, правоохранительных органах и различных организациях, за исключением символических знаков </w:t>
            </w:r>
            <w:r w:rsidRPr="009D420A">
              <w:rPr>
                <w:rFonts w:ascii="Times New Roman" w:hAnsi="Times New Roman" w:cs="Times New Roman"/>
              </w:rPr>
              <w:lastRenderedPageBreak/>
              <w:t>внимания (деловые сувениры), протокольных мероприятий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lastRenderedPageBreak/>
              <w:t>Соблюдение, утверждённой антикоррупционной политики автономного учреждения.</w:t>
            </w:r>
          </w:p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Разъяснение работникам автономного учреждения о мерах ответственности за совершение коррупционных правонарушений</w:t>
            </w:r>
          </w:p>
        </w:tc>
      </w:tr>
      <w:tr w:rsidR="009D420A" w:rsidRPr="009D420A" w:rsidTr="00F1780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7B376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 xml:space="preserve">Принятие решений об использовании бюджетных </w:t>
            </w:r>
            <w:r w:rsidR="007B376F">
              <w:rPr>
                <w:rFonts w:ascii="Times New Roman" w:hAnsi="Times New Roman" w:cs="Times New Roman"/>
              </w:rPr>
              <w:t>ассигнований и субсидий</w:t>
            </w:r>
            <w:r w:rsidRPr="009D420A">
              <w:rPr>
                <w:rFonts w:ascii="Times New Roman" w:hAnsi="Times New Roman" w:cs="Times New Roman"/>
              </w:rPr>
              <w:t xml:space="preserve"> и средств, от приносящей доход деятельности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Директор, заместитель директора</w:t>
            </w:r>
            <w:r w:rsidR="00F17808">
              <w:rPr>
                <w:rFonts w:ascii="Times New Roman" w:hAnsi="Times New Roman" w:cs="Times New Roman"/>
              </w:rPr>
              <w:t xml:space="preserve"> по</w:t>
            </w:r>
            <w:r w:rsidRPr="009D420A">
              <w:rPr>
                <w:rFonts w:ascii="Times New Roman" w:hAnsi="Times New Roman" w:cs="Times New Roman"/>
              </w:rPr>
              <w:t xml:space="preserve"> финансово-</w:t>
            </w:r>
            <w:r w:rsidR="00F17808">
              <w:rPr>
                <w:rFonts w:ascii="Times New Roman" w:hAnsi="Times New Roman" w:cs="Times New Roman"/>
              </w:rPr>
              <w:t>экономической деятельности</w:t>
            </w:r>
            <w:r w:rsidRPr="009D420A">
              <w:rPr>
                <w:rFonts w:ascii="Times New Roman" w:hAnsi="Times New Roman" w:cs="Times New Roman"/>
              </w:rPr>
              <w:t xml:space="preserve">, </w:t>
            </w:r>
            <w:r w:rsidR="00F17808">
              <w:rPr>
                <w:rFonts w:ascii="Times New Roman" w:hAnsi="Times New Roman" w:cs="Times New Roman"/>
              </w:rPr>
              <w:t>юрист, контрактный управляющий</w:t>
            </w:r>
          </w:p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Нецелевое и/или неэффективное использование бюджетных средств и средств, от приносящей доход деятельности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Публикация на сайте бюджетного учреждения в сети Интернет плана финансово-хозяйственной деятельности, плана-графика закупок, товаров, работ, услуг для обеспечения нужд автономного учреждения на текущий год.</w:t>
            </w:r>
          </w:p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Соблюдение установленного законодательством порядка осуществления закупок для государственных и муниципальных нужд.</w:t>
            </w:r>
          </w:p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Разъяснительная работа о мерах ответственности за совершение коррупционных правонарушений</w:t>
            </w:r>
          </w:p>
        </w:tc>
      </w:tr>
      <w:tr w:rsidR="009D420A" w:rsidRPr="009D420A" w:rsidTr="00F1780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Учет материальных и нематериальных активов автономного учреждения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F17808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финансово-экономического отдела</w:t>
            </w:r>
            <w:r w:rsidR="009D420A" w:rsidRPr="009D420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заведующий хозяйством,</w:t>
            </w:r>
            <w:r w:rsidR="009D420A" w:rsidRPr="009D420A">
              <w:rPr>
                <w:rFonts w:ascii="Times New Roman" w:hAnsi="Times New Roman" w:cs="Times New Roman"/>
              </w:rPr>
              <w:t xml:space="preserve"> материально-ответственные лица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Несвоевременная постановка на регистрационный учет материальных ценностей. Умышленное досрочное списание материальных средств и расходных материалов с регистрационного учета. Отсутствие регулярного контроля наличия и сохранности материальных ценностей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 xml:space="preserve">Регулярное проведение инвентаризации материальных ценностей </w:t>
            </w:r>
          </w:p>
        </w:tc>
      </w:tr>
      <w:tr w:rsidR="009D420A" w:rsidRPr="009D420A" w:rsidTr="00F1780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F178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Осуществление закупок, заключение контрактов и других гражданско-правовых договоров на поставку товаров, выполнение работ, оказание услуг для нужд автономного учреждения</w:t>
            </w:r>
            <w:r w:rsidR="00F17808">
              <w:rPr>
                <w:rFonts w:ascii="Times New Roman" w:hAnsi="Times New Roman" w:cs="Times New Roman"/>
              </w:rPr>
              <w:t xml:space="preserve"> и </w:t>
            </w:r>
            <w:r w:rsidR="00F17808">
              <w:rPr>
                <w:rFonts w:ascii="Times New Roman" w:hAnsi="Times New Roman" w:cs="Times New Roman"/>
              </w:rPr>
              <w:lastRenderedPageBreak/>
              <w:t>размещения их на сайте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F17808" w:rsidP="00F178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17808">
              <w:rPr>
                <w:rFonts w:ascii="Times New Roman" w:hAnsi="Times New Roman" w:cs="Times New Roman"/>
              </w:rPr>
              <w:lastRenderedPageBreak/>
              <w:t>Директор;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F17808">
              <w:rPr>
                <w:rFonts w:ascii="Times New Roman" w:hAnsi="Times New Roman" w:cs="Times New Roman"/>
              </w:rPr>
              <w:t>аведующий хозяйством;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7808">
              <w:rPr>
                <w:rFonts w:ascii="Times New Roman" w:hAnsi="Times New Roman" w:cs="Times New Roman"/>
              </w:rPr>
              <w:t>контрактный управляющий;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F17808">
              <w:rPr>
                <w:rFonts w:ascii="Times New Roman" w:hAnsi="Times New Roman" w:cs="Times New Roman"/>
              </w:rPr>
              <w:t>еду</w:t>
            </w:r>
            <w:r>
              <w:rPr>
                <w:rFonts w:ascii="Times New Roman" w:hAnsi="Times New Roman" w:cs="Times New Roman"/>
              </w:rPr>
              <w:t xml:space="preserve">щий специалист отдела финансово-экономической </w:t>
            </w:r>
            <w:r w:rsidRPr="00F17808">
              <w:rPr>
                <w:rFonts w:ascii="Times New Roman" w:hAnsi="Times New Roman" w:cs="Times New Roman"/>
              </w:rPr>
              <w:t>деятельности;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7808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 xml:space="preserve">Осуществление закупки, в которой нет объективной потребности. Необоснованное завышение объема закупаемых услуг, работ, товара. </w:t>
            </w:r>
          </w:p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Необоснованное ограничение конкуренции (круга возможных поставщиков).</w:t>
            </w:r>
          </w:p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 xml:space="preserve">Необоснованное упрощение или усложнение существенных условий </w:t>
            </w:r>
            <w:r w:rsidRPr="009D420A">
              <w:rPr>
                <w:rFonts w:ascii="Times New Roman" w:hAnsi="Times New Roman" w:cs="Times New Roman"/>
              </w:rPr>
              <w:lastRenderedPageBreak/>
              <w:t>контракта или договора, в том числе предмета и сроков исполнения.</w:t>
            </w:r>
          </w:p>
          <w:p w:rsid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Необоснованное завышение цены закупки</w:t>
            </w:r>
          </w:p>
          <w:p w:rsidR="00F17808" w:rsidRPr="00F17808" w:rsidRDefault="00F17808" w:rsidP="00F17808">
            <w:pPr>
              <w:rPr>
                <w:rFonts w:ascii="Times New Roman" w:hAnsi="Times New Roman" w:cs="Times New Roman"/>
              </w:rPr>
            </w:pPr>
            <w:r w:rsidRPr="00F17808">
              <w:rPr>
                <w:rFonts w:ascii="Times New Roman" w:hAnsi="Times New Roman" w:cs="Times New Roman"/>
              </w:rPr>
              <w:t xml:space="preserve">-отказ от проведения </w:t>
            </w:r>
          </w:p>
          <w:p w:rsidR="00F17808" w:rsidRPr="00F17808" w:rsidRDefault="00F17808" w:rsidP="00F17808">
            <w:pPr>
              <w:rPr>
                <w:rFonts w:ascii="Times New Roman" w:hAnsi="Times New Roman" w:cs="Times New Roman"/>
              </w:rPr>
            </w:pPr>
            <w:r w:rsidRPr="00F17808">
              <w:rPr>
                <w:rFonts w:ascii="Times New Roman" w:hAnsi="Times New Roman" w:cs="Times New Roman"/>
              </w:rPr>
              <w:t xml:space="preserve">мониторинга цен на товары и услуги; </w:t>
            </w:r>
          </w:p>
          <w:p w:rsidR="00F17808" w:rsidRPr="00F17808" w:rsidRDefault="00F17808" w:rsidP="00F17808">
            <w:pPr>
              <w:rPr>
                <w:rFonts w:ascii="Times New Roman" w:hAnsi="Times New Roman" w:cs="Times New Roman"/>
              </w:rPr>
            </w:pPr>
            <w:r w:rsidRPr="00F17808">
              <w:rPr>
                <w:rFonts w:ascii="Times New Roman" w:hAnsi="Times New Roman" w:cs="Times New Roman"/>
              </w:rPr>
              <w:t xml:space="preserve">-предоставление заведомо ложных сведений о проведении мониторинга цен на товары и услуги; </w:t>
            </w:r>
          </w:p>
          <w:p w:rsidR="00F17808" w:rsidRPr="00F17808" w:rsidRDefault="00F17808" w:rsidP="00F17808">
            <w:pPr>
              <w:rPr>
                <w:rFonts w:ascii="Times New Roman" w:hAnsi="Times New Roman" w:cs="Times New Roman"/>
              </w:rPr>
            </w:pPr>
            <w:r w:rsidRPr="00F17808">
              <w:rPr>
                <w:rFonts w:ascii="Times New Roman" w:hAnsi="Times New Roman" w:cs="Times New Roman"/>
              </w:rPr>
              <w:t xml:space="preserve">-размещение заказов </w:t>
            </w:r>
          </w:p>
          <w:p w:rsidR="00F17808" w:rsidRPr="00F17808" w:rsidRDefault="00F17808" w:rsidP="00F17808">
            <w:pPr>
              <w:rPr>
                <w:rFonts w:ascii="Times New Roman" w:hAnsi="Times New Roman" w:cs="Times New Roman"/>
              </w:rPr>
            </w:pPr>
            <w:r w:rsidRPr="00F17808">
              <w:rPr>
                <w:rFonts w:ascii="Times New Roman" w:hAnsi="Times New Roman" w:cs="Times New Roman"/>
              </w:rPr>
              <w:t xml:space="preserve">ответственным лицом на </w:t>
            </w:r>
          </w:p>
          <w:p w:rsidR="00F17808" w:rsidRPr="00F17808" w:rsidRDefault="00F17808" w:rsidP="00F17808">
            <w:pPr>
              <w:rPr>
                <w:rFonts w:ascii="Times New Roman" w:hAnsi="Times New Roman" w:cs="Times New Roman"/>
              </w:rPr>
            </w:pPr>
            <w:r w:rsidRPr="00F17808">
              <w:rPr>
                <w:rFonts w:ascii="Times New Roman" w:hAnsi="Times New Roman" w:cs="Times New Roman"/>
              </w:rPr>
              <w:t xml:space="preserve">поставку товаров и оказание услуг из ограниченного числа </w:t>
            </w:r>
          </w:p>
          <w:p w:rsidR="00F17808" w:rsidRPr="00F17808" w:rsidRDefault="00F17808" w:rsidP="00F17808">
            <w:pPr>
              <w:rPr>
                <w:rFonts w:ascii="Times New Roman" w:hAnsi="Times New Roman" w:cs="Times New Roman"/>
              </w:rPr>
            </w:pPr>
            <w:r w:rsidRPr="00F17808">
              <w:rPr>
                <w:rFonts w:ascii="Times New Roman" w:hAnsi="Times New Roman" w:cs="Times New Roman"/>
              </w:rPr>
              <w:t xml:space="preserve">поставщиков именно в той </w:t>
            </w:r>
          </w:p>
          <w:p w:rsidR="00F17808" w:rsidRPr="00F17808" w:rsidRDefault="00F17808" w:rsidP="00F17808">
            <w:pPr>
              <w:rPr>
                <w:rFonts w:ascii="Times New Roman" w:hAnsi="Times New Roman" w:cs="Times New Roman"/>
              </w:rPr>
            </w:pPr>
            <w:r w:rsidRPr="00F17808">
              <w:rPr>
                <w:rFonts w:ascii="Times New Roman" w:hAnsi="Times New Roman" w:cs="Times New Roman"/>
              </w:rPr>
              <w:t xml:space="preserve">организации, руководителем </w:t>
            </w:r>
          </w:p>
          <w:p w:rsidR="00F17808" w:rsidRPr="00F17808" w:rsidRDefault="00F17808" w:rsidP="00F17808">
            <w:pPr>
              <w:rPr>
                <w:rFonts w:ascii="Times New Roman" w:hAnsi="Times New Roman" w:cs="Times New Roman"/>
              </w:rPr>
            </w:pPr>
            <w:r w:rsidRPr="00F17808">
              <w:rPr>
                <w:rFonts w:ascii="Times New Roman" w:hAnsi="Times New Roman" w:cs="Times New Roman"/>
              </w:rPr>
              <w:t xml:space="preserve">отдела продаж которой </w:t>
            </w:r>
          </w:p>
          <w:p w:rsidR="00F17808" w:rsidRPr="009D420A" w:rsidRDefault="00F17808" w:rsidP="00F1780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17808">
              <w:rPr>
                <w:rFonts w:ascii="Times New Roman" w:hAnsi="Times New Roman" w:cs="Times New Roman"/>
              </w:rPr>
              <w:t>является его родственник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lastRenderedPageBreak/>
              <w:t>Соблюдение установленного законодательством порядка осуществления закупок для нужд автономного учреждения.</w:t>
            </w:r>
          </w:p>
          <w:p w:rsid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Информационная открытость при осуществлении закупок автономного учреждения</w:t>
            </w:r>
          </w:p>
          <w:p w:rsidR="00F23CC2" w:rsidRPr="00F23CC2" w:rsidRDefault="00F23CC2" w:rsidP="00F23CC2">
            <w:pPr>
              <w:rPr>
                <w:rFonts w:ascii="Times New Roman" w:hAnsi="Times New Roman" w:cs="Times New Roman"/>
              </w:rPr>
            </w:pPr>
            <w:r w:rsidRPr="00F23CC2">
              <w:rPr>
                <w:rFonts w:ascii="Times New Roman" w:hAnsi="Times New Roman" w:cs="Times New Roman"/>
              </w:rPr>
              <w:t>Организация работы по контролю деятельности за должностными лицами.</w:t>
            </w:r>
          </w:p>
          <w:p w:rsidR="00F23CC2" w:rsidRPr="00F23CC2" w:rsidRDefault="00F23CC2" w:rsidP="00F23CC2">
            <w:pPr>
              <w:rPr>
                <w:rFonts w:ascii="Times New Roman" w:hAnsi="Times New Roman" w:cs="Times New Roman"/>
              </w:rPr>
            </w:pPr>
            <w:r w:rsidRPr="00F23CC2">
              <w:rPr>
                <w:rFonts w:ascii="Times New Roman" w:hAnsi="Times New Roman" w:cs="Times New Roman"/>
              </w:rPr>
              <w:t xml:space="preserve">Разъяснение работникам о мерах ответственности </w:t>
            </w:r>
          </w:p>
          <w:p w:rsidR="00F23CC2" w:rsidRPr="00F23CC2" w:rsidRDefault="00F23CC2" w:rsidP="00F23CC2">
            <w:pPr>
              <w:rPr>
                <w:rFonts w:ascii="Times New Roman" w:hAnsi="Times New Roman" w:cs="Times New Roman"/>
              </w:rPr>
            </w:pPr>
            <w:r w:rsidRPr="00F23CC2">
              <w:rPr>
                <w:rFonts w:ascii="Times New Roman" w:hAnsi="Times New Roman" w:cs="Times New Roman"/>
              </w:rPr>
              <w:t xml:space="preserve">за совершение </w:t>
            </w:r>
          </w:p>
          <w:p w:rsidR="00F23CC2" w:rsidRPr="00F23CC2" w:rsidRDefault="00F23CC2" w:rsidP="00F23CC2">
            <w:pPr>
              <w:rPr>
                <w:rFonts w:ascii="Times New Roman" w:hAnsi="Times New Roman" w:cs="Times New Roman"/>
              </w:rPr>
            </w:pPr>
            <w:r w:rsidRPr="00F23CC2">
              <w:rPr>
                <w:rFonts w:ascii="Times New Roman" w:hAnsi="Times New Roman" w:cs="Times New Roman"/>
              </w:rPr>
              <w:t xml:space="preserve">коррупционных </w:t>
            </w:r>
          </w:p>
          <w:p w:rsidR="00F23CC2" w:rsidRPr="00F23CC2" w:rsidRDefault="00F23CC2" w:rsidP="00F23CC2">
            <w:pPr>
              <w:rPr>
                <w:rFonts w:ascii="Times New Roman" w:hAnsi="Times New Roman" w:cs="Times New Roman"/>
              </w:rPr>
            </w:pPr>
            <w:r w:rsidRPr="00F23CC2">
              <w:rPr>
                <w:rFonts w:ascii="Times New Roman" w:hAnsi="Times New Roman" w:cs="Times New Roman"/>
              </w:rPr>
              <w:lastRenderedPageBreak/>
              <w:t xml:space="preserve">правонарушений </w:t>
            </w:r>
          </w:p>
          <w:p w:rsidR="00F23CC2" w:rsidRPr="009D420A" w:rsidRDefault="00F23CC2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D420A" w:rsidRPr="009D420A" w:rsidTr="00F17808">
        <w:trPr>
          <w:trHeight w:val="318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Составление, заполнение и предоставление документов, справок, отчетности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C2" w:rsidRPr="00F23CC2" w:rsidRDefault="00F23CC2" w:rsidP="00F23C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23CC2">
              <w:rPr>
                <w:rFonts w:ascii="Times New Roman" w:hAnsi="Times New Roman" w:cs="Times New Roman"/>
              </w:rPr>
              <w:t xml:space="preserve">Директор, </w:t>
            </w:r>
          </w:p>
          <w:p w:rsidR="009D420A" w:rsidRPr="009D420A" w:rsidRDefault="00F23CC2" w:rsidP="00F23C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23CC2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>и</w:t>
            </w:r>
            <w:r w:rsidRPr="00F23CC2">
              <w:rPr>
                <w:rFonts w:ascii="Times New Roman" w:hAnsi="Times New Roman" w:cs="Times New Roman"/>
              </w:rPr>
              <w:t xml:space="preserve"> директора, начальники отделов,</w:t>
            </w:r>
            <w:r>
              <w:rPr>
                <w:rFonts w:ascii="Times New Roman" w:hAnsi="Times New Roman" w:cs="Times New Roman"/>
              </w:rPr>
              <w:t xml:space="preserve"> контрактный управляющий, делопроизводитель, инспектор по кадрам, </w:t>
            </w:r>
            <w:r w:rsidRPr="00F23CC2">
              <w:rPr>
                <w:rFonts w:ascii="Times New Roman" w:hAnsi="Times New Roman" w:cs="Times New Roman"/>
              </w:rPr>
              <w:t>ведущий специалист,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3CC2">
              <w:rPr>
                <w:rFonts w:ascii="Times New Roman" w:hAnsi="Times New Roman" w:cs="Times New Roman"/>
              </w:rPr>
              <w:t>главные специалисты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Искажение, сокрытие или предоставление заведомо ложных сведений в документах, справках, отчетах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 xml:space="preserve">Обеспечение согласования и визирования издаваемых документов, справок, отчетности </w:t>
            </w:r>
            <w:proofErr w:type="gramStart"/>
            <w:r w:rsidRPr="009D420A">
              <w:rPr>
                <w:rFonts w:ascii="Times New Roman" w:hAnsi="Times New Roman" w:cs="Times New Roman"/>
              </w:rPr>
              <w:t>ответственным</w:t>
            </w:r>
            <w:r w:rsidR="00F23CC2">
              <w:rPr>
                <w:rFonts w:ascii="Times New Roman" w:hAnsi="Times New Roman" w:cs="Times New Roman"/>
              </w:rPr>
              <w:t>и</w:t>
            </w:r>
            <w:r w:rsidRPr="009D420A">
              <w:rPr>
                <w:rFonts w:ascii="Times New Roman" w:hAnsi="Times New Roman" w:cs="Times New Roman"/>
              </w:rPr>
              <w:t xml:space="preserve">  должностными</w:t>
            </w:r>
            <w:proofErr w:type="gramEnd"/>
            <w:r w:rsidRPr="009D420A">
              <w:rPr>
                <w:rFonts w:ascii="Times New Roman" w:hAnsi="Times New Roman" w:cs="Times New Roman"/>
              </w:rPr>
              <w:t xml:space="preserve"> лицами.</w:t>
            </w:r>
          </w:p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Разъяснение ответственным лицам автономного учреждения о мерах ответственности за совершение коррупционных правонарушений</w:t>
            </w:r>
          </w:p>
        </w:tc>
      </w:tr>
      <w:tr w:rsidR="009D420A" w:rsidRPr="009D420A" w:rsidTr="00F1780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F23CC2" w:rsidP="00F23CC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9D420A" w:rsidRPr="009D420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заместитель директора по финансово-экономической деятельности, руководитель </w:t>
            </w:r>
            <w:r>
              <w:rPr>
                <w:rFonts w:ascii="Times New Roman" w:hAnsi="Times New Roman" w:cs="Times New Roman"/>
              </w:rPr>
              <w:lastRenderedPageBreak/>
              <w:t>структурного подразделения, ведущий специалист, инспектор по кадрам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lastRenderedPageBreak/>
              <w:t>Необоснованное начисление премий, стимулирующих выплат.</w:t>
            </w:r>
          </w:p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lastRenderedPageBreak/>
              <w:t>Оплата рабочего времени не в полном объеме.</w:t>
            </w:r>
          </w:p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lastRenderedPageBreak/>
              <w:t>Использование средств на оплату труда в строгом соответствии с Положением об оплате труда работников автономного учреждения и Положением о премировании</w:t>
            </w:r>
            <w:r w:rsidR="00F23CC2">
              <w:rPr>
                <w:rFonts w:ascii="Times New Roman" w:hAnsi="Times New Roman" w:cs="Times New Roman"/>
              </w:rPr>
              <w:t xml:space="preserve"> и материальном стимулировании</w:t>
            </w:r>
            <w:r w:rsidRPr="009D420A">
              <w:rPr>
                <w:rFonts w:ascii="Times New Roman" w:hAnsi="Times New Roman" w:cs="Times New Roman"/>
              </w:rPr>
              <w:t>.</w:t>
            </w:r>
          </w:p>
          <w:p w:rsidR="009D420A" w:rsidRPr="009D420A" w:rsidRDefault="009D420A" w:rsidP="009D420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lastRenderedPageBreak/>
              <w:t>Разъяснение ответственным лицам автономного учреждения о мерах ответственности за совершение коррупционных правонарушений</w:t>
            </w:r>
          </w:p>
        </w:tc>
      </w:tr>
    </w:tbl>
    <w:p w:rsidR="009D420A" w:rsidRPr="009D420A" w:rsidRDefault="009D420A" w:rsidP="009D420A">
      <w:pPr>
        <w:rPr>
          <w:rFonts w:ascii="Times New Roman" w:hAnsi="Times New Roman" w:cs="Times New Roman"/>
          <w:b/>
        </w:rPr>
        <w:sectPr w:rsidR="009D420A" w:rsidRPr="009D420A" w:rsidSect="00D64690">
          <w:pgSz w:w="16838" w:h="11906" w:orient="landscape"/>
          <w:pgMar w:top="1701" w:right="1134" w:bottom="709" w:left="1134" w:header="709" w:footer="709" w:gutter="0"/>
          <w:cols w:space="720"/>
          <w:docGrid w:linePitch="299"/>
        </w:sect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80"/>
        <w:gridCol w:w="4155"/>
        <w:gridCol w:w="4394"/>
      </w:tblGrid>
      <w:tr w:rsidR="009D420A" w:rsidRPr="009D420A" w:rsidTr="009D420A">
        <w:trPr>
          <w:trHeight w:val="300"/>
        </w:trPr>
        <w:tc>
          <w:tcPr>
            <w:tcW w:w="680" w:type="dxa"/>
            <w:noWrap/>
            <w:vAlign w:val="bottom"/>
            <w:hideMark/>
          </w:tcPr>
          <w:p w:rsidR="009D420A" w:rsidRPr="009D420A" w:rsidRDefault="009D420A" w:rsidP="009D4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5" w:type="dxa"/>
            <w:noWrap/>
            <w:vAlign w:val="bottom"/>
            <w:hideMark/>
          </w:tcPr>
          <w:p w:rsidR="009D420A" w:rsidRPr="009D420A" w:rsidRDefault="009D420A" w:rsidP="009D4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noWrap/>
            <w:vAlign w:val="bottom"/>
            <w:hideMark/>
          </w:tcPr>
          <w:p w:rsidR="009D420A" w:rsidRPr="009D420A" w:rsidRDefault="009D420A" w:rsidP="009D420A">
            <w:pPr>
              <w:rPr>
                <w:rFonts w:ascii="Times New Roman" w:hAnsi="Times New Roman" w:cs="Times New Roman"/>
              </w:rPr>
            </w:pPr>
            <w:r w:rsidRPr="009D420A">
              <w:rPr>
                <w:rFonts w:ascii="Times New Roman" w:hAnsi="Times New Roman" w:cs="Times New Roman"/>
              </w:rPr>
              <w:t>Приложение №2</w:t>
            </w:r>
          </w:p>
          <w:p w:rsidR="00F23CC2" w:rsidRPr="00F23CC2" w:rsidRDefault="00F23CC2" w:rsidP="00F23CC2">
            <w:pPr>
              <w:rPr>
                <w:rFonts w:ascii="Times New Roman" w:hAnsi="Times New Roman" w:cs="Times New Roman"/>
              </w:rPr>
            </w:pPr>
            <w:r w:rsidRPr="00F23CC2">
              <w:rPr>
                <w:rFonts w:ascii="Times New Roman" w:hAnsi="Times New Roman" w:cs="Times New Roman"/>
              </w:rPr>
              <w:t xml:space="preserve">к приказу </w:t>
            </w:r>
            <w:proofErr w:type="spellStart"/>
            <w:r w:rsidRPr="00F23CC2">
              <w:rPr>
                <w:rFonts w:ascii="Times New Roman" w:hAnsi="Times New Roman" w:cs="Times New Roman"/>
              </w:rPr>
              <w:t>АУФКиС</w:t>
            </w:r>
            <w:proofErr w:type="spellEnd"/>
            <w:r w:rsidRPr="00F23CC2">
              <w:rPr>
                <w:rFonts w:ascii="Times New Roman" w:hAnsi="Times New Roman" w:cs="Times New Roman"/>
              </w:rPr>
              <w:t xml:space="preserve"> ВО "Центр спортивной подготовки"</w:t>
            </w:r>
          </w:p>
          <w:p w:rsidR="009D420A" w:rsidRPr="009D420A" w:rsidRDefault="00F23CC2" w:rsidP="00F23CC2">
            <w:pPr>
              <w:rPr>
                <w:rFonts w:ascii="Times New Roman" w:hAnsi="Times New Roman" w:cs="Times New Roman"/>
              </w:rPr>
            </w:pPr>
            <w:r w:rsidRPr="00F23CC2">
              <w:rPr>
                <w:rFonts w:ascii="Times New Roman" w:hAnsi="Times New Roman" w:cs="Times New Roman"/>
              </w:rPr>
              <w:t>от " 16 " января  2020 г. № 2-10</w:t>
            </w:r>
          </w:p>
        </w:tc>
      </w:tr>
    </w:tbl>
    <w:p w:rsidR="009D420A" w:rsidRPr="009D420A" w:rsidRDefault="009D420A" w:rsidP="009D420A">
      <w:pPr>
        <w:rPr>
          <w:rFonts w:ascii="Times New Roman" w:hAnsi="Times New Roman" w:cs="Times New Roman"/>
          <w:b/>
        </w:rPr>
      </w:pPr>
    </w:p>
    <w:p w:rsidR="009D420A" w:rsidRPr="009D420A" w:rsidRDefault="009D420A" w:rsidP="009D420A">
      <w:pPr>
        <w:rPr>
          <w:rFonts w:ascii="Times New Roman" w:hAnsi="Times New Roman" w:cs="Times New Roman"/>
          <w:b/>
        </w:rPr>
      </w:pPr>
      <w:r w:rsidRPr="009D420A">
        <w:rPr>
          <w:rFonts w:ascii="Times New Roman" w:hAnsi="Times New Roman" w:cs="Times New Roman"/>
          <w:b/>
        </w:rPr>
        <w:t>Перечень должностей, замещение которых связано с коррупционными рисками деятельности учреждения:</w:t>
      </w:r>
    </w:p>
    <w:p w:rsidR="009D420A" w:rsidRPr="009D420A" w:rsidRDefault="009D420A" w:rsidP="009D420A">
      <w:pPr>
        <w:rPr>
          <w:rFonts w:ascii="Times New Roman" w:hAnsi="Times New Roman" w:cs="Times New Roman"/>
        </w:rPr>
      </w:pPr>
      <w:r w:rsidRPr="009D420A">
        <w:rPr>
          <w:rFonts w:ascii="Times New Roman" w:hAnsi="Times New Roman" w:cs="Times New Roman"/>
        </w:rPr>
        <w:t>Директор;</w:t>
      </w:r>
    </w:p>
    <w:p w:rsidR="009D420A" w:rsidRDefault="009D420A" w:rsidP="009D420A">
      <w:pPr>
        <w:rPr>
          <w:rFonts w:ascii="Times New Roman" w:hAnsi="Times New Roman" w:cs="Times New Roman"/>
        </w:rPr>
      </w:pPr>
      <w:r w:rsidRPr="009D420A">
        <w:rPr>
          <w:rFonts w:ascii="Times New Roman" w:hAnsi="Times New Roman" w:cs="Times New Roman"/>
        </w:rPr>
        <w:t>заместитель директора;</w:t>
      </w:r>
    </w:p>
    <w:p w:rsidR="00F23CC2" w:rsidRDefault="00F23CC2" w:rsidP="009D42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 финансово-экономической деятельности</w:t>
      </w:r>
      <w:r w:rsidR="002F097D">
        <w:rPr>
          <w:rFonts w:ascii="Times New Roman" w:hAnsi="Times New Roman" w:cs="Times New Roman"/>
        </w:rPr>
        <w:t>;</w:t>
      </w:r>
    </w:p>
    <w:p w:rsidR="002F097D" w:rsidRPr="009D420A" w:rsidRDefault="002F097D" w:rsidP="009D42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специалисты финансово-экономического отдела;</w:t>
      </w:r>
    </w:p>
    <w:p w:rsidR="009D420A" w:rsidRDefault="00F23CC2" w:rsidP="009D42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контрактный управляющий</w:t>
      </w:r>
      <w:r w:rsidR="009D420A" w:rsidRPr="009D420A">
        <w:rPr>
          <w:rFonts w:ascii="Times New Roman" w:hAnsi="Times New Roman" w:cs="Times New Roman"/>
        </w:rPr>
        <w:t>;</w:t>
      </w:r>
    </w:p>
    <w:p w:rsidR="00F23CC2" w:rsidRDefault="00F23CC2" w:rsidP="009D42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структурного подразделения;</w:t>
      </w:r>
    </w:p>
    <w:p w:rsidR="00F23CC2" w:rsidRPr="009D420A" w:rsidRDefault="00F23CC2" w:rsidP="009D42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руководителя структурного подразделения;</w:t>
      </w:r>
    </w:p>
    <w:p w:rsidR="009D420A" w:rsidRDefault="002F097D" w:rsidP="009D42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заведующие</w:t>
      </w:r>
      <w:r w:rsidR="009D420A" w:rsidRPr="009D420A">
        <w:rPr>
          <w:rFonts w:ascii="Times New Roman" w:hAnsi="Times New Roman" w:cs="Times New Roman"/>
        </w:rPr>
        <w:t xml:space="preserve"> отделов;</w:t>
      </w:r>
    </w:p>
    <w:p w:rsidR="002F097D" w:rsidRDefault="002F097D" w:rsidP="009D42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производством;</w:t>
      </w:r>
    </w:p>
    <w:p w:rsidR="002F097D" w:rsidRPr="009D420A" w:rsidRDefault="002F097D" w:rsidP="009D42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хозяйством;</w:t>
      </w:r>
    </w:p>
    <w:p w:rsidR="009D420A" w:rsidRPr="009D420A" w:rsidRDefault="002F097D" w:rsidP="009D42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главные специалисты</w:t>
      </w:r>
      <w:r w:rsidR="009D420A" w:rsidRPr="009D420A">
        <w:rPr>
          <w:rFonts w:ascii="Times New Roman" w:hAnsi="Times New Roman" w:cs="Times New Roman"/>
        </w:rPr>
        <w:t>;</w:t>
      </w:r>
    </w:p>
    <w:p w:rsidR="009D420A" w:rsidRPr="009D420A" w:rsidRDefault="002F097D" w:rsidP="009D42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юрист</w:t>
      </w:r>
      <w:r w:rsidR="009D420A" w:rsidRPr="009D420A">
        <w:rPr>
          <w:rFonts w:ascii="Times New Roman" w:hAnsi="Times New Roman" w:cs="Times New Roman"/>
        </w:rPr>
        <w:t>;</w:t>
      </w:r>
    </w:p>
    <w:p w:rsidR="009D420A" w:rsidRPr="009D420A" w:rsidRDefault="002F097D" w:rsidP="009D42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инспектор по кадрам</w:t>
      </w:r>
      <w:r w:rsidR="009D420A" w:rsidRPr="009D420A">
        <w:rPr>
          <w:rFonts w:ascii="Times New Roman" w:hAnsi="Times New Roman" w:cs="Times New Roman"/>
        </w:rPr>
        <w:t>;</w:t>
      </w:r>
    </w:p>
    <w:p w:rsidR="009D420A" w:rsidRDefault="002F097D" w:rsidP="009D42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делопроизводитель;</w:t>
      </w:r>
    </w:p>
    <w:p w:rsidR="0094552A" w:rsidRPr="009D420A" w:rsidRDefault="0094552A" w:rsidP="009D420A"/>
    <w:sectPr w:rsidR="0094552A" w:rsidRPr="009D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64C5"/>
    <w:multiLevelType w:val="hybridMultilevel"/>
    <w:tmpl w:val="356CCAA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13"/>
    <w:rsid w:val="00095D13"/>
    <w:rsid w:val="002F097D"/>
    <w:rsid w:val="00335239"/>
    <w:rsid w:val="00380527"/>
    <w:rsid w:val="00620732"/>
    <w:rsid w:val="006E6767"/>
    <w:rsid w:val="00713438"/>
    <w:rsid w:val="007B376F"/>
    <w:rsid w:val="0094552A"/>
    <w:rsid w:val="009D420A"/>
    <w:rsid w:val="00BC7CE9"/>
    <w:rsid w:val="00D64690"/>
    <w:rsid w:val="00DD3F6D"/>
    <w:rsid w:val="00F17808"/>
    <w:rsid w:val="00F2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0CA2"/>
  <w15:chartTrackingRefBased/>
  <w15:docId w15:val="{EB351EA9-6EB1-4004-A844-FE059409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3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2020-09-29T08:38:00Z</cp:lastPrinted>
  <dcterms:created xsi:type="dcterms:W3CDTF">2020-09-24T06:59:00Z</dcterms:created>
  <dcterms:modified xsi:type="dcterms:W3CDTF">2020-09-30T12:12:00Z</dcterms:modified>
</cp:coreProperties>
</file>