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FF" w:rsidRDefault="00F00FA5">
      <w:pPr>
        <w:widowControl/>
        <w:jc w:val="center"/>
        <w:rPr>
          <w:sz w:val="32"/>
        </w:rPr>
      </w:pPr>
      <w:r>
        <w:rPr>
          <w:sz w:val="32"/>
        </w:rPr>
        <w:t xml:space="preserve">ПЛАН основных мероприятий </w:t>
      </w:r>
    </w:p>
    <w:p w:rsidR="00F14AFF" w:rsidRDefault="00F00FA5">
      <w:pPr>
        <w:widowControl/>
        <w:jc w:val="center"/>
        <w:rPr>
          <w:sz w:val="32"/>
        </w:rPr>
      </w:pPr>
      <w:r>
        <w:rPr>
          <w:sz w:val="32"/>
        </w:rPr>
        <w:t>Министерства спорта Вологодской области</w:t>
      </w:r>
    </w:p>
    <w:p w:rsidR="00F14AFF" w:rsidRDefault="00F00FA5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ноябрь 2025 года</w:t>
      </w:r>
    </w:p>
    <w:p w:rsidR="00F14AFF" w:rsidRDefault="00F14AFF">
      <w:pPr>
        <w:widowControl/>
        <w:jc w:val="center"/>
        <w:rPr>
          <w:b/>
          <w:sz w:val="28"/>
          <w:u w:val="single"/>
        </w:rPr>
      </w:pPr>
    </w:p>
    <w:p w:rsidR="00F14AFF" w:rsidRDefault="00F00FA5">
      <w:pPr>
        <w:widowControl/>
        <w:jc w:val="center"/>
        <w:rPr>
          <w:b/>
          <w:sz w:val="28"/>
        </w:rPr>
      </w:pPr>
      <w:r>
        <w:rPr>
          <w:b/>
          <w:sz w:val="28"/>
        </w:rPr>
        <w:t>Областные мероприятия</w:t>
      </w:r>
    </w:p>
    <w:p w:rsidR="00F14AFF" w:rsidRDefault="00F14AFF">
      <w:pPr>
        <w:widowControl/>
        <w:jc w:val="center"/>
        <w:rPr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552"/>
        <w:gridCol w:w="4677"/>
        <w:gridCol w:w="1843"/>
      </w:tblGrid>
      <w:tr w:rsidR="00F14AFF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14AFF">
        <w:trPr>
          <w:trHeight w:val="11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февраль- 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Первая Спартакиада органов прокуратуры Вологодской области, посвященная 80-летию Победы в Великой Отечественной войне**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Прокуратура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</w:tr>
      <w:tr w:rsidR="00F14AFF">
        <w:trPr>
          <w:trHeight w:val="11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13, 27 сентября, </w:t>
            </w:r>
            <w:r>
              <w:rPr>
                <w:sz w:val="24"/>
              </w:rPr>
              <w:br/>
              <w:t xml:space="preserve">11, 25 октября, </w:t>
            </w:r>
            <w:r>
              <w:rPr>
                <w:sz w:val="24"/>
              </w:rPr>
              <w:br/>
              <w:t>08, 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Шексна, 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</w:t>
            </w:r>
            <w:proofErr w:type="spellStart"/>
            <w:proofErr w:type="gramStart"/>
            <w:r>
              <w:rPr>
                <w:sz w:val="24"/>
              </w:rPr>
              <w:t>флаг-футболу</w:t>
            </w:r>
            <w:proofErr w:type="spellEnd"/>
            <w:proofErr w:type="gramEnd"/>
            <w:r>
              <w:rPr>
                <w:sz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F14AFF">
        <w:trPr>
          <w:trHeight w:val="56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25 октября -</w:t>
            </w:r>
            <w:r>
              <w:rPr>
                <w:sz w:val="24"/>
              </w:rPr>
              <w:br/>
              <w:t>04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 w:rsidRPr="005E0FB8">
              <w:rPr>
                <w:sz w:val="24"/>
                <w:highlight w:val="yellow"/>
              </w:rPr>
              <w:t>Кубок Вологодской области по теннису (юноши, девушки)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rPr>
          <w:trHeight w:val="119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 w:rsidRPr="005E0FB8">
              <w:rPr>
                <w:sz w:val="24"/>
                <w:highlight w:val="yellow"/>
              </w:rPr>
              <w:t xml:space="preserve">Кубок Вологодской области по восточному боевому единоборству  Областные соревнования по восточному </w:t>
            </w:r>
            <w:r w:rsidRPr="005E0FB8">
              <w:rPr>
                <w:sz w:val="24"/>
                <w:highlight w:val="yellow"/>
              </w:rPr>
              <w:t>боевому единоборству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7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 w:rsidRPr="005E0FB8">
              <w:rPr>
                <w:sz w:val="24"/>
                <w:highlight w:val="yellow"/>
              </w:rPr>
              <w:t xml:space="preserve">Кубок Вологодской области и областные соревнования  по </w:t>
            </w:r>
            <w:proofErr w:type="spellStart"/>
            <w:r w:rsidRPr="005E0FB8">
              <w:rPr>
                <w:sz w:val="24"/>
                <w:highlight w:val="yellow"/>
              </w:rPr>
              <w:t>тхэквондо</w:t>
            </w:r>
            <w:proofErr w:type="spellEnd"/>
            <w:r w:rsidRPr="005E0FB8">
              <w:rPr>
                <w:sz w:val="24"/>
                <w:highlight w:val="yellow"/>
              </w:rPr>
              <w:t xml:space="preserve"> МФТ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8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01-02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Тоншалово</w:t>
            </w:r>
            <w:proofErr w:type="spellEnd"/>
            <w:r>
              <w:rPr>
                <w:sz w:val="24"/>
              </w:rPr>
              <w:t>, Череповецкий муниципальный округ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Pr="005E0FB8" w:rsidRDefault="00F00FA5">
            <w:pPr>
              <w:rPr>
                <w:sz w:val="24"/>
                <w:highlight w:val="yellow"/>
              </w:rPr>
            </w:pPr>
            <w:r w:rsidRPr="005E0FB8">
              <w:rPr>
                <w:sz w:val="24"/>
                <w:highlight w:val="yellow"/>
              </w:rPr>
              <w:t xml:space="preserve">Чемпионат и первенство Вологодской области по </w:t>
            </w:r>
            <w:r w:rsidRPr="005E0FB8">
              <w:rPr>
                <w:sz w:val="24"/>
                <w:highlight w:val="yellow"/>
              </w:rPr>
              <w:t>воздушной гимнастике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8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Сокол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Pr="005E0FB8" w:rsidRDefault="00F00FA5">
            <w:pPr>
              <w:rPr>
                <w:sz w:val="24"/>
                <w:highlight w:val="yellow"/>
              </w:rPr>
            </w:pPr>
            <w:r w:rsidRPr="005E0FB8">
              <w:rPr>
                <w:sz w:val="24"/>
                <w:highlight w:val="yellow"/>
              </w:rPr>
              <w:t>Первенство Вологодской области по хоккею среди команд юношей 2011-2012 г.р., спортивный сезон 2025-2026 г.г.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6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Pr="005E0FB8" w:rsidRDefault="00F00FA5">
            <w:pPr>
              <w:rPr>
                <w:sz w:val="24"/>
                <w:highlight w:val="yellow"/>
              </w:rPr>
            </w:pPr>
            <w:r w:rsidRPr="005E0FB8">
              <w:rPr>
                <w:sz w:val="24"/>
                <w:highlight w:val="yellow"/>
              </w:rPr>
              <w:t xml:space="preserve">Областные соревнования по ушу </w:t>
            </w:r>
            <w:proofErr w:type="spellStart"/>
            <w:r w:rsidRPr="005E0FB8">
              <w:rPr>
                <w:sz w:val="24"/>
                <w:highlight w:val="yellow"/>
              </w:rPr>
              <w:t>таолу</w:t>
            </w:r>
            <w:proofErr w:type="spellEnd"/>
            <w:r w:rsidRPr="005E0FB8">
              <w:rPr>
                <w:sz w:val="24"/>
                <w:highlight w:val="yellow"/>
              </w:rPr>
              <w:t xml:space="preserve"> «Кубок Севера 2025»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87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02-04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Pr="005E0FB8" w:rsidRDefault="00F00FA5">
            <w:pPr>
              <w:rPr>
                <w:sz w:val="24"/>
                <w:highlight w:val="yellow"/>
              </w:rPr>
            </w:pPr>
            <w:r w:rsidRPr="005E0FB8">
              <w:rPr>
                <w:sz w:val="24"/>
                <w:highlight w:val="yellow"/>
              </w:rPr>
              <w:t>Областные соревнования по самбо, посвященные дню образования 6-го отряда специального назначения «Витязь»*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4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альпинизму, </w:t>
            </w:r>
            <w:r>
              <w:rPr>
                <w:sz w:val="24"/>
              </w:rPr>
              <w:t>класс - высотно-технический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альпинизму, класс - скальный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 w:rsidRPr="00464607">
              <w:rPr>
                <w:sz w:val="24"/>
                <w:highlight w:val="yellow"/>
              </w:rPr>
              <w:t xml:space="preserve">Областные соревнования по каратэ (в рамках проведения регионального фестиваля </w:t>
            </w:r>
            <w:r w:rsidRPr="00464607">
              <w:rPr>
                <w:sz w:val="24"/>
                <w:highlight w:val="yellow"/>
              </w:rPr>
              <w:t>боевых искусств, посвященного 45-летию каратэ Вологодской области)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08-09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рукопашному бою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08-09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рукопашному бою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z w:val="24"/>
              </w:rPr>
              <w:t>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Специальной Олимпиады по мини-футболу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ЦСП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14-15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Вологодской области по пулевой стрельбе из пневматического </w:t>
            </w:r>
            <w:r>
              <w:rPr>
                <w:sz w:val="24"/>
              </w:rPr>
              <w:lastRenderedPageBreak/>
              <w:t>оружия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Бабаево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</w:t>
            </w:r>
            <w:r>
              <w:rPr>
                <w:sz w:val="24"/>
              </w:rPr>
              <w:t>гиревому спорту «Юный богатырь»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стрельбе из лука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 ноября -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21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  <w:p w:rsidR="00F14AFF" w:rsidRDefault="00F14AFF">
            <w:pPr>
              <w:widowControl/>
              <w:contextualSpacing/>
              <w:jc w:val="center"/>
              <w:rPr>
                <w:sz w:val="24"/>
              </w:rPr>
            </w:pP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</w:t>
            </w:r>
            <w:proofErr w:type="spellStart"/>
            <w:r>
              <w:rPr>
                <w:sz w:val="24"/>
              </w:rPr>
              <w:t>футзалу</w:t>
            </w:r>
            <w:proofErr w:type="spellEnd"/>
            <w:r>
              <w:rPr>
                <w:sz w:val="24"/>
              </w:rPr>
              <w:t xml:space="preserve"> среди мужских команд, спортивный сезон  2025-2026 г.г.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радиоспорту, дисциплина скоростная радиотелеграфия «Юный радист» памяти И.Г. </w:t>
            </w:r>
            <w:proofErr w:type="spellStart"/>
            <w:r>
              <w:rPr>
                <w:sz w:val="24"/>
              </w:rPr>
              <w:t>Дорфмана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z w:val="24"/>
              </w:rPr>
              <w:t xml:space="preserve"> и первенство Вологодской области по 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17-23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теннису среди мужчин, одиночный разряд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Областная Спартакиада по спорту глухих, посвященная </w:t>
            </w:r>
            <w:r>
              <w:rPr>
                <w:sz w:val="24"/>
              </w:rPr>
              <w:t>Международной декаде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по спорту лиц с интеллектуальными нарушениями, посвященная Международной декаде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Областная Спартакиада по спорту </w:t>
            </w:r>
            <w:r>
              <w:rPr>
                <w:sz w:val="24"/>
              </w:rPr>
              <w:t>лиц с поражением ОДА, посвященная Международной декаде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по спорту слепых, посвященная Международной декаде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proofErr w:type="spellStart"/>
            <w:r>
              <w:rPr>
                <w:sz w:val="24"/>
              </w:rPr>
              <w:t>дартс</w:t>
            </w:r>
            <w:proofErr w:type="spellEnd"/>
            <w:r>
              <w:rPr>
                <w:sz w:val="24"/>
              </w:rPr>
              <w:t xml:space="preserve"> в рамках первой Спартакиады органов прокуратуры Вологодской области, посвященной 80-летию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СШОР «Витязь», Прокуратура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 Вологодской области по практической стрельбе (пистолет, карабин в </w:t>
            </w:r>
            <w:r>
              <w:rPr>
                <w:sz w:val="24"/>
              </w:rPr>
              <w:t>пистолетном калибре)  мужчины, женщины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и областные соревнования по </w:t>
            </w:r>
            <w:proofErr w:type="spellStart"/>
            <w:r>
              <w:rPr>
                <w:sz w:val="24"/>
              </w:rPr>
              <w:t>роупскиппингу</w:t>
            </w:r>
            <w:proofErr w:type="spellEnd"/>
            <w:r>
              <w:rPr>
                <w:sz w:val="24"/>
              </w:rPr>
              <w:t xml:space="preserve"> (спортивная скакалка)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«Кубок Вологодской области </w:t>
            </w:r>
            <w:r>
              <w:rPr>
                <w:sz w:val="24"/>
              </w:rPr>
              <w:t>по танцевальному спорту, II этап»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Вологодской области по </w:t>
            </w:r>
            <w:proofErr w:type="spellStart"/>
            <w:r>
              <w:rPr>
                <w:sz w:val="24"/>
              </w:rPr>
              <w:t>тхэквондо</w:t>
            </w:r>
            <w:proofErr w:type="spellEnd"/>
            <w:r>
              <w:rPr>
                <w:sz w:val="24"/>
              </w:rPr>
              <w:t xml:space="preserve"> ВТФ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и областные соревнования по </w:t>
            </w:r>
            <w:proofErr w:type="spellStart"/>
            <w:r>
              <w:rPr>
                <w:sz w:val="24"/>
              </w:rPr>
              <w:t>чир</w:t>
            </w:r>
            <w:proofErr w:type="spellEnd"/>
            <w:r>
              <w:rPr>
                <w:sz w:val="24"/>
              </w:rPr>
              <w:t xml:space="preserve"> спорту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22-23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Череповец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proofErr w:type="spellStart"/>
            <w:r>
              <w:rPr>
                <w:sz w:val="24"/>
              </w:rPr>
              <w:t>кикбоксингу</w:t>
            </w:r>
            <w:proofErr w:type="spellEnd"/>
            <w:r>
              <w:rPr>
                <w:sz w:val="24"/>
              </w:rPr>
              <w:t xml:space="preserve"> в дисциплине «</w:t>
            </w:r>
            <w:proofErr w:type="spellStart"/>
            <w:r>
              <w:rPr>
                <w:sz w:val="24"/>
              </w:rPr>
              <w:t>фулл-контакт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22-23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подводному спорту (</w:t>
            </w:r>
            <w:proofErr w:type="spellStart"/>
            <w:r>
              <w:rPr>
                <w:sz w:val="24"/>
              </w:rPr>
              <w:t>апное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</w:t>
            </w:r>
            <w:r>
              <w:rPr>
                <w:sz w:val="24"/>
              </w:rPr>
              <w:t>первенство Вологодской области по универсальному бою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и областные соревнования по </w:t>
            </w:r>
            <w:proofErr w:type="spellStart"/>
            <w:r>
              <w:rPr>
                <w:sz w:val="24"/>
              </w:rPr>
              <w:t>всестилевому</w:t>
            </w:r>
            <w:proofErr w:type="spellEnd"/>
            <w:r>
              <w:rPr>
                <w:sz w:val="24"/>
              </w:rPr>
              <w:t xml:space="preserve"> каратэ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</w:t>
            </w:r>
            <w:proofErr w:type="spellStart"/>
            <w:r>
              <w:rPr>
                <w:sz w:val="24"/>
              </w:rPr>
              <w:t>флаинг</w:t>
            </w:r>
            <w:proofErr w:type="spellEnd"/>
            <w:r>
              <w:rPr>
                <w:sz w:val="24"/>
              </w:rPr>
              <w:t xml:space="preserve"> диску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пулевой  стрельбе (спорт лиц с поражением ОДА)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3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28-30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Великий Устюг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баскетболу среди команд девушек «На призы Деда Мороза»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 w:rsidR="00F14AFF">
        <w:trPr>
          <w:trHeight w:val="33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игре 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6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29-30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I этап кубка Вологодской области по легкой атлетике в помещении (юноши, девушки), спортивный сезон 2025-2026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</w:t>
            </w:r>
            <w:proofErr w:type="spellStart"/>
            <w:r>
              <w:rPr>
                <w:sz w:val="24"/>
              </w:rPr>
              <w:t>футзалу</w:t>
            </w:r>
            <w:proofErr w:type="spellEnd"/>
            <w:r>
              <w:rPr>
                <w:sz w:val="24"/>
              </w:rPr>
              <w:t xml:space="preserve"> среди команд общеобразовательных организаций в рамках общероссийского проекта «Мини-футбол в школу» (сезон 2025-2026 г.г.) в рамках мероприятий школьной спортивной лиги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 w:rsidR="00F14AFF">
        <w:trPr>
          <w:trHeight w:val="76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21-23, 28-30 ноября, </w:t>
            </w:r>
            <w:r>
              <w:rPr>
                <w:sz w:val="24"/>
              </w:rPr>
              <w:br/>
              <w:t>19-21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Сокол, 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Вологда,</w:t>
            </w:r>
            <w:r>
              <w:rPr>
                <w:sz w:val="24"/>
              </w:rPr>
              <w:br/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баскетболу среди мужских 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proofErr w:type="spellStart"/>
            <w:r>
              <w:rPr>
                <w:sz w:val="24"/>
              </w:rPr>
              <w:t>флорболу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9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2025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2026 г.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</w:t>
            </w:r>
            <w:proofErr w:type="spellStart"/>
            <w:r>
              <w:rPr>
                <w:sz w:val="24"/>
              </w:rPr>
              <w:t>футзалу</w:t>
            </w:r>
            <w:proofErr w:type="spellEnd"/>
            <w:r>
              <w:rPr>
                <w:sz w:val="24"/>
              </w:rPr>
              <w:t xml:space="preserve"> среди команд студентов, обучающихся по программам среднего профессионального </w:t>
            </w:r>
            <w:r>
              <w:rPr>
                <w:sz w:val="24"/>
              </w:rPr>
              <w:t>образования в образовательных организациях Вологодской области, «Лига колледжей» в спортивном сезоне 2025-2026 годов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</w:tbl>
    <w:p w:rsidR="00F14AFF" w:rsidRDefault="00F14AFF">
      <w:pPr>
        <w:widowControl/>
        <w:jc w:val="center"/>
        <w:rPr>
          <w:b/>
          <w:sz w:val="28"/>
          <w:u w:val="single"/>
        </w:rPr>
      </w:pPr>
    </w:p>
    <w:p w:rsidR="00F14AFF" w:rsidRDefault="00F00FA5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Всероссийские, международные, межрегиональные соревнования</w:t>
      </w:r>
      <w:r>
        <w:rPr>
          <w:b/>
          <w:sz w:val="28"/>
          <w:u w:val="single"/>
        </w:rPr>
        <w:br/>
        <w:t>на территории Вологодской области</w:t>
      </w:r>
    </w:p>
    <w:p w:rsidR="00F14AFF" w:rsidRDefault="00F14AFF">
      <w:pPr>
        <w:rPr>
          <w:b/>
          <w:sz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552"/>
        <w:gridCol w:w="4677"/>
        <w:gridCol w:w="1843"/>
      </w:tblGrid>
      <w:tr w:rsidR="00F14AFF">
        <w:trPr>
          <w:trHeight w:val="2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29 октября-</w:t>
            </w:r>
            <w:r>
              <w:rPr>
                <w:sz w:val="24"/>
              </w:rPr>
              <w:br/>
              <w:t>02 ноября</w:t>
            </w:r>
          </w:p>
          <w:p w:rsidR="00F14AFF" w:rsidRDefault="00F14AFF">
            <w:pPr>
              <w:widowControl/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Pr="00464607" w:rsidRDefault="00F00FA5">
            <w:pPr>
              <w:rPr>
                <w:sz w:val="24"/>
                <w:highlight w:val="yellow"/>
              </w:rPr>
            </w:pPr>
            <w:r w:rsidRPr="00464607">
              <w:rPr>
                <w:sz w:val="24"/>
                <w:highlight w:val="yellow"/>
              </w:rPr>
              <w:t>Этап кубка России по пулевой стрельбе из пневматического оружия  Всероссийские соревнования по пулевой стрельбе из пневматического оружия «Стрелок из стали»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 -</w:t>
            </w:r>
            <w:r>
              <w:rPr>
                <w:sz w:val="24"/>
              </w:rPr>
              <w:br/>
              <w:t xml:space="preserve"> 06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rPr>
                <w:sz w:val="24"/>
              </w:rPr>
            </w:pPr>
            <w:r w:rsidRPr="00464607">
              <w:rPr>
                <w:sz w:val="24"/>
                <w:highlight w:val="yellow"/>
              </w:rPr>
              <w:t>Межрегиональные соревнования первенства России по баскетболу среди команд девушек 2011 г.р., спортивный сезон 2025-2026 г.г.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02-05 ноября</w:t>
            </w:r>
          </w:p>
          <w:p w:rsidR="00F14AFF" w:rsidRDefault="00F14AFF">
            <w:pPr>
              <w:widowControl/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III Всероссийские соревнования по самбо,</w:t>
            </w:r>
            <w:r>
              <w:rPr>
                <w:sz w:val="24"/>
              </w:rPr>
              <w:t xml:space="preserve"> посвященные дню образования 6-го  отряда специального назначения «Витязь»**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08-09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 w:rsidRPr="00F00FA5">
              <w:rPr>
                <w:sz w:val="24"/>
                <w:highlight w:val="yellow"/>
              </w:rPr>
              <w:t xml:space="preserve">Чемпионат и первенство СЗФО России по </w:t>
            </w:r>
            <w:proofErr w:type="spellStart"/>
            <w:r w:rsidRPr="00F00FA5">
              <w:rPr>
                <w:sz w:val="24"/>
                <w:highlight w:val="yellow"/>
              </w:rPr>
              <w:t>кудо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14-17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фехтованию «Сабли </w:t>
            </w:r>
            <w:r>
              <w:rPr>
                <w:sz w:val="24"/>
              </w:rPr>
              <w:t>Русского Севера»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15-17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Всероссийский день самбо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26-29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Международный турнир по боксу «Кубок Губернатора Вологодской области»*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</w:t>
            </w:r>
          </w:p>
        </w:tc>
      </w:tr>
      <w:tr w:rsidR="00F14AFF">
        <w:trPr>
          <w:trHeight w:val="6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26 ноября-</w:t>
            </w:r>
            <w:r>
              <w:rPr>
                <w:sz w:val="24"/>
              </w:rPr>
              <w:br/>
              <w:t>06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девушек до 18 лет, спортивный сезон 2025-2026 г.г.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</w:tbl>
    <w:p w:rsidR="00F14AFF" w:rsidRDefault="00F14AFF">
      <w:pPr>
        <w:widowControl/>
        <w:jc w:val="center"/>
        <w:rPr>
          <w:b/>
          <w:sz w:val="28"/>
          <w:u w:val="single"/>
        </w:rPr>
      </w:pPr>
    </w:p>
    <w:p w:rsidR="00F14AFF" w:rsidRDefault="00F00FA5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 территории Российской Федерации</w:t>
      </w:r>
    </w:p>
    <w:p w:rsidR="00F14AFF" w:rsidRDefault="00F14AFF">
      <w:pPr>
        <w:widowControl/>
        <w:jc w:val="center"/>
        <w:rPr>
          <w:b/>
          <w:sz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552"/>
        <w:gridCol w:w="4677"/>
        <w:gridCol w:w="1840"/>
      </w:tblGrid>
      <w:tr w:rsidR="00F14A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октября - </w:t>
            </w:r>
            <w:r>
              <w:rPr>
                <w:sz w:val="24"/>
              </w:rPr>
              <w:br/>
              <w:t>01ноября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Московская </w:t>
            </w:r>
            <w:r>
              <w:rPr>
                <w:sz w:val="24"/>
              </w:rPr>
              <w:t>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I этап кубка России по конькобежному спорту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октября - </w:t>
            </w:r>
            <w:r>
              <w:rPr>
                <w:sz w:val="24"/>
              </w:rPr>
              <w:br/>
              <w:t>02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Великий Новгород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Всероссийский турнир по настольному теннису среди инвалидов с ПОДА, </w:t>
            </w:r>
            <w:proofErr w:type="gramStart"/>
            <w:r>
              <w:rPr>
                <w:sz w:val="24"/>
              </w:rPr>
              <w:t>посвященном</w:t>
            </w:r>
            <w:proofErr w:type="gramEnd"/>
            <w:r>
              <w:rPr>
                <w:sz w:val="24"/>
              </w:rPr>
              <w:t xml:space="preserve"> памяти Великого русского полководца А. Невского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 октября-</w:t>
            </w:r>
            <w:r>
              <w:rPr>
                <w:sz w:val="24"/>
              </w:rPr>
              <w:br/>
              <w:t>03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Ульяновск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художественной гимнастике «Юный гимнаст»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 -</w:t>
            </w:r>
            <w:r>
              <w:rPr>
                <w:sz w:val="24"/>
              </w:rPr>
              <w:br/>
              <w:t>03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Ижевск, </w:t>
            </w:r>
            <w:r>
              <w:rPr>
                <w:sz w:val="24"/>
              </w:rPr>
              <w:br/>
              <w:t>Республика Удмуртия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57" w:right="-113"/>
              <w:rPr>
                <w:sz w:val="24"/>
              </w:rPr>
            </w:pPr>
            <w:r>
              <w:rPr>
                <w:sz w:val="24"/>
              </w:rPr>
              <w:t xml:space="preserve">Первенство России по </w:t>
            </w:r>
            <w:proofErr w:type="spellStart"/>
            <w:r>
              <w:rPr>
                <w:sz w:val="24"/>
              </w:rPr>
              <w:t>дартс</w:t>
            </w:r>
            <w:proofErr w:type="spellEnd"/>
            <w:r>
              <w:rPr>
                <w:sz w:val="24"/>
              </w:rPr>
              <w:t>,  дисциплины - «Американский крикет», «микст»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 октября - 05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57" w:right="-113"/>
              <w:rPr>
                <w:sz w:val="24"/>
              </w:rPr>
            </w:pPr>
            <w:r>
              <w:rPr>
                <w:sz w:val="24"/>
              </w:rPr>
              <w:t>Международные соревнования по каратэ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01-04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Киров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авиамодельному спорту (F2D)  мужчины, женщины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01-04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Иваново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</w:t>
            </w:r>
            <w:r>
              <w:rPr>
                <w:sz w:val="24"/>
              </w:rPr>
              <w:t>России по игре го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Воронеж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спортивному ориентированию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7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01-11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Калининград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девушек до 16 лет, спортивный сезон 2025-2026 г.г.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01-11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Псков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юношей до 16 лет, спортивный сезон 2025-2026 г.г.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03-09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Калининград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Межрегиональные соревнования всероссийских соревнований по баскетболу </w:t>
            </w:r>
            <w:r>
              <w:rPr>
                <w:sz w:val="24"/>
              </w:rPr>
              <w:t>среди команд юношей 2011 г.р.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спортивный сезон 2025-2026 г.г.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05-09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Тюмень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детско-юношеские соревнования по виду спорта «спорт слепых» на призы Всероссийской федерации спорта слепых, спортивная дисциплина - </w:t>
            </w:r>
            <w:r>
              <w:rPr>
                <w:sz w:val="24"/>
              </w:rPr>
              <w:t>настольный теннис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05-10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танцевальному спорту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rPr>
          <w:trHeight w:val="74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05-12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Воронеж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скалолазанию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1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06-13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Казань, Республика </w:t>
            </w:r>
            <w:r>
              <w:rPr>
                <w:sz w:val="24"/>
              </w:rPr>
              <w:t>Татарстан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России по плаванию (25 м) мужчины и женщины (14 лет и старше)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28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06-14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Федурино</w:t>
            </w:r>
            <w:proofErr w:type="spellEnd"/>
            <w:r>
              <w:rPr>
                <w:sz w:val="24"/>
              </w:rPr>
              <w:t>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Нижегородская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спортивные соревнования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  <w:r>
              <w:rPr>
                <w:sz w:val="24"/>
              </w:rPr>
              <w:t xml:space="preserve"> «Кубок Содружества», первенство России и кубок России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07-09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Тольятти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каратэ «Кубок Дружбы»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07-11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Пермь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XVIII Всероссийский </w:t>
            </w:r>
            <w:proofErr w:type="spellStart"/>
            <w:r>
              <w:rPr>
                <w:sz w:val="24"/>
              </w:rPr>
              <w:t>фестивал-форум</w:t>
            </w:r>
            <w:proofErr w:type="spellEnd"/>
            <w:r>
              <w:rPr>
                <w:sz w:val="24"/>
              </w:rPr>
              <w:t xml:space="preserve"> кадетских корпусов </w:t>
            </w:r>
            <w:r>
              <w:rPr>
                <w:sz w:val="24"/>
              </w:rPr>
              <w:t>«Виват, кадет!» *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09-17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Казань, Республика Татарстан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спортивной гимнастике</w:t>
            </w:r>
            <w:r>
              <w:rPr>
                <w:sz w:val="24"/>
              </w:rPr>
              <w:br/>
              <w:t>(личное, юниоры, юниорки, юноши, девушки)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10-16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Кострома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спорту слепых </w:t>
            </w:r>
            <w:r>
              <w:rPr>
                <w:sz w:val="24"/>
              </w:rPr>
              <w:t>(дисциплина - шахматы)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12-15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Екатеринбург, Свердловская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</w:t>
            </w:r>
            <w:proofErr w:type="spellStart"/>
            <w:r>
              <w:rPr>
                <w:sz w:val="24"/>
              </w:rPr>
              <w:t>кикбоксингу</w:t>
            </w:r>
            <w:proofErr w:type="spellEnd"/>
            <w:r>
              <w:rPr>
                <w:sz w:val="24"/>
              </w:rPr>
              <w:t xml:space="preserve"> в дисциплинах: «</w:t>
            </w:r>
            <w:proofErr w:type="spellStart"/>
            <w:r>
              <w:rPr>
                <w:sz w:val="24"/>
              </w:rPr>
              <w:t>фулл-контакт</w:t>
            </w:r>
            <w:proofErr w:type="spellEnd"/>
            <w:r>
              <w:rPr>
                <w:sz w:val="24"/>
              </w:rPr>
              <w:t>», «К-1», «</w:t>
            </w:r>
            <w:proofErr w:type="spellStart"/>
            <w:r>
              <w:rPr>
                <w:sz w:val="24"/>
              </w:rPr>
              <w:t>лайт-контакт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поинтфайтинг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12-15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Раменское,</w:t>
            </w:r>
            <w:r>
              <w:rPr>
                <w:sz w:val="24"/>
              </w:rPr>
              <w:br/>
              <w:t>Московская</w:t>
            </w:r>
            <w:r>
              <w:rPr>
                <w:sz w:val="24"/>
              </w:rPr>
              <w:t xml:space="preserve">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Кубок России по спорту лиц с поражением ОДА (дисциплина – плавание), финал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12-16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Ⅱ этап кубка России по конькобежному спорту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12-17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Новосибирск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</w:t>
            </w:r>
            <w:r>
              <w:rPr>
                <w:sz w:val="24"/>
              </w:rPr>
              <w:t>танцевальному спорту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14-16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Казань,</w:t>
            </w:r>
            <w:r>
              <w:rPr>
                <w:sz w:val="24"/>
              </w:rPr>
              <w:br/>
              <w:t>Республика Татарстан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 по эстетической гимнастике «Элегия»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15-21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Раменское,</w:t>
            </w:r>
            <w:r>
              <w:rPr>
                <w:sz w:val="24"/>
              </w:rPr>
              <w:br/>
              <w:t>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России по спорту лиц с поражением </w:t>
            </w:r>
            <w:r>
              <w:rPr>
                <w:sz w:val="24"/>
              </w:rPr>
              <w:t>ОДА (дисциплина - плавание)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18-21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пос. Быково, 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Всероссийский реабилитационный командный турнир по </w:t>
            </w:r>
            <w:proofErr w:type="spellStart"/>
            <w:r>
              <w:rPr>
                <w:sz w:val="24"/>
              </w:rPr>
              <w:t>голболу</w:t>
            </w:r>
            <w:proofErr w:type="spellEnd"/>
            <w:r>
              <w:rPr>
                <w:sz w:val="24"/>
              </w:rPr>
              <w:t xml:space="preserve"> среди инвалидов по зрению на Кубок Президента ВОС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18-23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Каспийск, Республика </w:t>
            </w:r>
            <w:r>
              <w:rPr>
                <w:sz w:val="24"/>
              </w:rPr>
              <w:t>Дагестан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России по </w:t>
            </w:r>
            <w:proofErr w:type="spellStart"/>
            <w:r>
              <w:rPr>
                <w:sz w:val="24"/>
              </w:rPr>
              <w:t>кикбоксингу</w:t>
            </w:r>
            <w:proofErr w:type="spellEnd"/>
            <w:r>
              <w:rPr>
                <w:sz w:val="24"/>
              </w:rPr>
              <w:t xml:space="preserve"> в дисциплинах: «</w:t>
            </w:r>
            <w:proofErr w:type="spellStart"/>
            <w:r>
              <w:rPr>
                <w:sz w:val="24"/>
              </w:rPr>
              <w:t>фулл-контакт</w:t>
            </w:r>
            <w:proofErr w:type="spellEnd"/>
            <w:r>
              <w:rPr>
                <w:sz w:val="24"/>
              </w:rPr>
              <w:t>»,  «</w:t>
            </w:r>
            <w:proofErr w:type="spellStart"/>
            <w:r>
              <w:rPr>
                <w:sz w:val="24"/>
              </w:rPr>
              <w:t>лоу-кик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лайт-контакт</w:t>
            </w:r>
            <w:proofErr w:type="spellEnd"/>
            <w:r>
              <w:rPr>
                <w:sz w:val="24"/>
              </w:rPr>
              <w:t>», «К-1», «</w:t>
            </w:r>
            <w:proofErr w:type="spellStart"/>
            <w:r>
              <w:rPr>
                <w:sz w:val="24"/>
              </w:rPr>
              <w:t>поинтфайтинг</w:t>
            </w:r>
            <w:proofErr w:type="spellEnd"/>
            <w:r>
              <w:rPr>
                <w:sz w:val="24"/>
              </w:rPr>
              <w:t>», «кик-форма», «кик-форма с предметом», «свободная форма», «свободная форма с предметом»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19-22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Видное,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Моско</w:t>
            </w:r>
            <w:r>
              <w:rPr>
                <w:sz w:val="24"/>
              </w:rPr>
              <w:t>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Кубок России и всероссийские соревнования по восточному боевому единоборству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19-28 ноября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Ижевск,</w:t>
            </w:r>
            <w:r>
              <w:rPr>
                <w:sz w:val="24"/>
              </w:rPr>
              <w:br/>
              <w:t>Республика Удмуртия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Финал кубка России по пулевой стрельбе из пневматического оружия; Всероссийские соревнования по пулевой</w:t>
            </w:r>
            <w:r>
              <w:rPr>
                <w:sz w:val="24"/>
              </w:rPr>
              <w:t xml:space="preserve"> стрельбе из  малокалиберного оружия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20-25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Кировск,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Мурманская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лыжным гонкам «</w:t>
            </w:r>
            <w:proofErr w:type="spellStart"/>
            <w:r>
              <w:rPr>
                <w:sz w:val="24"/>
              </w:rPr>
              <w:t>Хибинская</w:t>
            </w:r>
            <w:proofErr w:type="spellEnd"/>
            <w:r>
              <w:rPr>
                <w:sz w:val="24"/>
              </w:rPr>
              <w:t xml:space="preserve"> гонка»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ноября - 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03 декабря</w:t>
            </w:r>
          </w:p>
          <w:p w:rsidR="00F14AFF" w:rsidRDefault="00F14AFF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Саранск,</w:t>
            </w:r>
            <w:r>
              <w:rPr>
                <w:sz w:val="24"/>
              </w:rPr>
              <w:br/>
              <w:t>Республика Мордовия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плаванию «Юность России» (25 м) юноши, девушки 14-15 лет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Краснодар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дзюдо (до 21 года)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21-23 </w:t>
            </w:r>
            <w:r>
              <w:rPr>
                <w:sz w:val="24"/>
              </w:rPr>
              <w:lastRenderedPageBreak/>
              <w:t>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г. Смоленск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каратэ </w:t>
            </w:r>
            <w:r>
              <w:rPr>
                <w:sz w:val="24"/>
              </w:rPr>
              <w:lastRenderedPageBreak/>
              <w:t xml:space="preserve">«Кубок Бояринова»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22-26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Мурманск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пауэрлифтингу (все дисциплины, все возраста)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22-28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Ульяновск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</w:t>
            </w:r>
            <w:r>
              <w:rPr>
                <w:sz w:val="24"/>
              </w:rPr>
              <w:t>художественной гимнастике «Надежды России»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24 ноября -</w:t>
            </w:r>
            <w:r>
              <w:rPr>
                <w:sz w:val="24"/>
              </w:rPr>
              <w:br/>
              <w:t xml:space="preserve"> 04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шахматам, мальчики и девочки, юноши и девушки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25-29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Челябинск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Кубок по конькобежному многоборью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25-30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Мурманск</w:t>
            </w:r>
          </w:p>
          <w:p w:rsidR="00F14AFF" w:rsidRDefault="00F14AFF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СЗФО России по пауэрлифтингу (все дисциплины, все возраста)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25-30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Великие Луки, Псковская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стрельбе из лука «Надежды России»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25-30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Саратов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мира по универсальному бою и универсальному бою (</w:t>
            </w:r>
            <w:proofErr w:type="spellStart"/>
            <w:r>
              <w:rPr>
                <w:sz w:val="24"/>
              </w:rPr>
              <w:t>лайт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128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26 ноября-</w:t>
            </w:r>
            <w:r>
              <w:rPr>
                <w:sz w:val="24"/>
              </w:rPr>
              <w:br/>
              <w:t>06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Псков</w:t>
            </w:r>
          </w:p>
          <w:p w:rsidR="00F14AFF" w:rsidRDefault="00F14AFF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СЗФО России по волейболу среди команд юношей до 18 лет, спортивный сезон 2025-2026 </w:t>
            </w:r>
            <w:r>
              <w:rPr>
                <w:sz w:val="24"/>
              </w:rPr>
              <w:t>г.г.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29 ноября -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04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Тюмень</w:t>
            </w:r>
          </w:p>
          <w:p w:rsidR="00F14AFF" w:rsidRDefault="00F14AFF">
            <w:pPr>
              <w:widowControl/>
              <w:contextualSpacing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II этап кубка России по лыжным гонкам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 ноября -</w:t>
            </w:r>
          </w:p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07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Сыктывкар, Республика Коми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Межрегиональные соревнования первенства России по баскетболу среди команд девушек 2012 </w:t>
            </w:r>
            <w:r>
              <w:rPr>
                <w:sz w:val="24"/>
              </w:rPr>
              <w:t>г.р., спортивный сезон 2025-2026 г.г.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фигурному катанию на коньках «</w:t>
            </w:r>
            <w:proofErr w:type="spellStart"/>
            <w:r>
              <w:rPr>
                <w:sz w:val="24"/>
              </w:rPr>
              <w:t>Ростелеком</w:t>
            </w:r>
            <w:proofErr w:type="spellEnd"/>
            <w:r>
              <w:rPr>
                <w:sz w:val="24"/>
              </w:rPr>
              <w:t xml:space="preserve"> Гран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 xml:space="preserve">ри России»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Казань, </w:t>
            </w:r>
            <w:r>
              <w:rPr>
                <w:sz w:val="24"/>
              </w:rPr>
              <w:br/>
              <w:t>Республика Татарстан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 Чемпионат и первенство России по </w:t>
            </w:r>
            <w:proofErr w:type="spellStart"/>
            <w:r>
              <w:rPr>
                <w:sz w:val="24"/>
              </w:rPr>
              <w:t>кендо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конному спорту (конкур)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ЦФО, СЗФО России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32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Кубок России и всероссийские соревнования по </w:t>
            </w:r>
            <w:proofErr w:type="spellStart"/>
            <w:r>
              <w:rPr>
                <w:sz w:val="24"/>
              </w:rPr>
              <w:t>савату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</w:tbl>
    <w:p w:rsidR="00F14AFF" w:rsidRDefault="00F14AFF">
      <w:pPr>
        <w:widowControl/>
        <w:jc w:val="center"/>
        <w:rPr>
          <w:b/>
          <w:sz w:val="28"/>
          <w:u w:val="single"/>
        </w:rPr>
      </w:pPr>
    </w:p>
    <w:p w:rsidR="00F14AFF" w:rsidRDefault="00F00FA5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пределами Российской Федерации</w:t>
      </w:r>
    </w:p>
    <w:p w:rsidR="00F14AFF" w:rsidRDefault="00F14AFF">
      <w:pPr>
        <w:widowControl/>
        <w:jc w:val="center"/>
        <w:rPr>
          <w:b/>
          <w:sz w:val="28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0"/>
        <w:gridCol w:w="2483"/>
        <w:gridCol w:w="4551"/>
        <w:gridCol w:w="1791"/>
      </w:tblGrid>
      <w:tr w:rsidR="00F14AF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14AFF"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57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октября - </w:t>
            </w:r>
            <w:r>
              <w:rPr>
                <w:sz w:val="24"/>
              </w:rPr>
              <w:br/>
              <w:t>02 ноября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Брест, </w:t>
            </w:r>
            <w:r>
              <w:rPr>
                <w:sz w:val="24"/>
              </w:rPr>
              <w:br/>
              <w:t>Республика Беларусь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X юбилейный международный шахматный фестиваль «Черная пешка»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 w:rsidR="00F14AFF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01-06 ноября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Ташкент,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Узбекистан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Международные соревнования по авиамодельному спорту «Кубок Востока-2025»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12-16 ноября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Ташкент,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Республика </w:t>
            </w:r>
            <w:r>
              <w:rPr>
                <w:sz w:val="24"/>
              </w:rPr>
              <w:lastRenderedPageBreak/>
              <w:t>Узбекистан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Этап Кубка мира по фехтованию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15-16 ноября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Минск,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Республика Беларусь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Международный</w:t>
            </w:r>
            <w:proofErr w:type="gramEnd"/>
            <w:r>
              <w:rPr>
                <w:sz w:val="24"/>
              </w:rPr>
              <w:t xml:space="preserve"> соревнования по каратэ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17-25 ноября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Афины, Греция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Европы по </w:t>
            </w:r>
            <w:proofErr w:type="spellStart"/>
            <w:r>
              <w:rPr>
                <w:sz w:val="24"/>
              </w:rPr>
              <w:t>муайтай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F14AFF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27-28 ноября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Хаммамет</w:t>
            </w:r>
            <w:proofErr w:type="spellEnd"/>
            <w:r>
              <w:rPr>
                <w:sz w:val="24"/>
              </w:rPr>
              <w:t>, Тунисская Республика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Этап Кубка мира по фехтованию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</w:tbl>
    <w:p w:rsidR="00F14AFF" w:rsidRDefault="00F14AFF">
      <w:pPr>
        <w:widowControl/>
        <w:jc w:val="center"/>
        <w:rPr>
          <w:sz w:val="24"/>
        </w:rPr>
      </w:pPr>
    </w:p>
    <w:p w:rsidR="00F14AFF" w:rsidRDefault="00F00FA5">
      <w:pPr>
        <w:widowControl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Учебно-тренировочные мероприятия</w:t>
      </w:r>
    </w:p>
    <w:p w:rsidR="00F14AFF" w:rsidRDefault="00F14AFF">
      <w:pPr>
        <w:widowControl/>
        <w:jc w:val="center"/>
        <w:rPr>
          <w:b/>
          <w:sz w:val="28"/>
          <w:u w:val="single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552"/>
        <w:gridCol w:w="4677"/>
        <w:gridCol w:w="1841"/>
      </w:tblGrid>
      <w:tr w:rsidR="00F14A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14AFF">
        <w:trPr>
          <w:trHeight w:val="5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 октября- 03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фигурному катанию на </w:t>
            </w:r>
            <w:r>
              <w:rPr>
                <w:sz w:val="24"/>
              </w:rPr>
              <w:t>коньках**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 w:rsidR="00F14AFF">
        <w:trPr>
          <w:trHeight w:val="50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октября - </w:t>
            </w:r>
            <w:r>
              <w:rPr>
                <w:sz w:val="24"/>
              </w:rPr>
              <w:br/>
              <w:t>08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06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01-10</w:t>
            </w:r>
            <w:r>
              <w:rPr>
                <w:sz w:val="24"/>
              </w:rPr>
              <w:br/>
              <w:t>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Майский, Вологодский муниципальный округ,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Череповец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</w:t>
            </w:r>
            <w:r>
              <w:rPr>
                <w:sz w:val="24"/>
              </w:rPr>
              <w:t xml:space="preserve"> спорту лиц с поражением ОДА (дисциплина – плавание)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01-12</w:t>
            </w:r>
            <w:r>
              <w:rPr>
                <w:sz w:val="24"/>
              </w:rPr>
              <w:br/>
              <w:t>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01-21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спорту </w:t>
            </w:r>
            <w:r>
              <w:rPr>
                <w:sz w:val="24"/>
              </w:rPr>
              <w:t>лиц с поражением ОДА (дисциплина – стрельба из лука)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02-19 </w:t>
            </w:r>
            <w:r>
              <w:rPr>
                <w:sz w:val="24"/>
              </w:rPr>
              <w:br/>
              <w:t>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Кировск,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Мурманская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лыжным гонкам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09-26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Ханты-Мансийск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</w:t>
            </w:r>
            <w:r>
              <w:rPr>
                <w:sz w:val="24"/>
              </w:rPr>
              <w:t>спортивному ориентированию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10-18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Кисловодск, </w:t>
            </w:r>
            <w:r>
              <w:rPr>
                <w:sz w:val="24"/>
              </w:rPr>
              <w:t>Ставропольский край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танцам на колясках спорта лиц с поражением 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17-29 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</w:t>
            </w:r>
            <w:r>
              <w:rPr>
                <w:sz w:val="24"/>
              </w:rPr>
              <w:t xml:space="preserve"> мероприятие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 ноября -</w:t>
            </w:r>
            <w:r>
              <w:rPr>
                <w:sz w:val="24"/>
              </w:rPr>
              <w:br/>
              <w:t>18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26-30</w:t>
            </w:r>
            <w:r>
              <w:rPr>
                <w:sz w:val="24"/>
              </w:rPr>
              <w:br/>
              <w:t>ноября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г. Кировск,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Мурманская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</w:t>
            </w:r>
            <w:r>
              <w:rPr>
                <w:sz w:val="24"/>
              </w:rPr>
              <w:t>мероприятие по лыжным гонкам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ноября - </w:t>
            </w:r>
            <w:r>
              <w:rPr>
                <w:sz w:val="24"/>
              </w:rPr>
              <w:br/>
              <w:t>09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Онега,</w:t>
            </w:r>
            <w:r>
              <w:rPr>
                <w:sz w:val="24"/>
              </w:rPr>
              <w:br/>
              <w:t>Архангельская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</w:t>
            </w:r>
            <w:proofErr w:type="spellStart"/>
            <w:r>
              <w:rPr>
                <w:sz w:val="24"/>
              </w:rPr>
              <w:t>полиатлону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ноября - </w:t>
            </w:r>
            <w:r>
              <w:rPr>
                <w:sz w:val="24"/>
              </w:rPr>
              <w:br/>
              <w:t>10 декабря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Алексин,</w:t>
            </w:r>
            <w:r>
              <w:rPr>
                <w:sz w:val="24"/>
              </w:rPr>
              <w:br/>
              <w:t>Тульская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спорту слепых, дисциплина - </w:t>
            </w:r>
            <w:proofErr w:type="spellStart"/>
            <w:r>
              <w:rPr>
                <w:sz w:val="24"/>
              </w:rPr>
              <w:t>голбол</w:t>
            </w:r>
            <w:proofErr w:type="spellEnd"/>
            <w:r>
              <w:rPr>
                <w:sz w:val="24"/>
              </w:rPr>
              <w:t xml:space="preserve"> *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  <w:tr w:rsidR="00F14AFF">
        <w:trPr>
          <w:trHeight w:val="61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легкой атлетике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  <w:t>федерация</w:t>
            </w:r>
          </w:p>
        </w:tc>
      </w:tr>
    </w:tbl>
    <w:p w:rsidR="00F14AFF" w:rsidRDefault="00F14AFF">
      <w:pPr>
        <w:widowControl/>
        <w:jc w:val="center"/>
        <w:rPr>
          <w:b/>
          <w:sz w:val="28"/>
        </w:rPr>
      </w:pPr>
    </w:p>
    <w:p w:rsidR="00F14AFF" w:rsidRDefault="00F00FA5">
      <w:pPr>
        <w:widowControl/>
        <w:jc w:val="center"/>
        <w:rPr>
          <w:b/>
          <w:sz w:val="28"/>
        </w:rPr>
      </w:pPr>
      <w:r>
        <w:rPr>
          <w:b/>
          <w:sz w:val="28"/>
        </w:rPr>
        <w:t>Прием граждан по личным вопросам</w:t>
      </w:r>
    </w:p>
    <w:p w:rsidR="00F14AFF" w:rsidRDefault="00F14AFF">
      <w:pPr>
        <w:widowControl/>
        <w:jc w:val="center"/>
        <w:rPr>
          <w:b/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552"/>
        <w:gridCol w:w="4677"/>
        <w:gridCol w:w="1843"/>
      </w:tblGrid>
      <w:tr w:rsidR="00F14A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Время, адрес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 кабинета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</w:tr>
      <w:tr w:rsidR="00F14A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ind w:left="-113" w:right="-170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средам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15.00-17.00 час.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Герцена, 27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кабинет 417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Мурогин</w:t>
            </w:r>
            <w:proofErr w:type="spellEnd"/>
            <w:r>
              <w:rPr>
                <w:sz w:val="24"/>
              </w:rPr>
              <w:t xml:space="preserve"> Александр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Министр</w:t>
            </w:r>
          </w:p>
        </w:tc>
      </w:tr>
      <w:tr w:rsidR="00F14A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последняя </w:t>
            </w:r>
            <w:r>
              <w:rPr>
                <w:sz w:val="24"/>
              </w:rPr>
              <w:lastRenderedPageBreak/>
              <w:t>среда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15.00-17.00 час.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Герцена, 27</w:t>
            </w:r>
          </w:p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кабинет  412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Полозова Наталья Владимировна </w:t>
            </w:r>
          </w:p>
          <w:p w:rsidR="00F14AFF" w:rsidRDefault="00F14A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AFF" w:rsidRDefault="00F00FA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советник </w:t>
            </w:r>
            <w:r>
              <w:rPr>
                <w:sz w:val="24"/>
              </w:rPr>
              <w:lastRenderedPageBreak/>
              <w:t>Министерства</w:t>
            </w:r>
          </w:p>
        </w:tc>
      </w:tr>
    </w:tbl>
    <w:p w:rsidR="00F14AFF" w:rsidRDefault="00F14AFF">
      <w:pPr>
        <w:widowControl/>
        <w:jc w:val="center"/>
        <w:rPr>
          <w:b/>
          <w:sz w:val="28"/>
        </w:rPr>
      </w:pPr>
    </w:p>
    <w:sectPr w:rsidR="00F14AFF" w:rsidSect="00F14AFF">
      <w:pgSz w:w="11906" w:h="16838"/>
      <w:pgMar w:top="284" w:right="261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14AFF"/>
    <w:rsid w:val="00464607"/>
    <w:rsid w:val="005E0FB8"/>
    <w:rsid w:val="00F00FA5"/>
    <w:rsid w:val="00F1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4AFF"/>
  </w:style>
  <w:style w:type="paragraph" w:styleId="10">
    <w:name w:val="heading 1"/>
    <w:basedOn w:val="a"/>
    <w:next w:val="a"/>
    <w:link w:val="11"/>
    <w:uiPriority w:val="9"/>
    <w:qFormat/>
    <w:rsid w:val="00F14AFF"/>
    <w:pPr>
      <w:keepNext/>
      <w:widowControl/>
      <w:jc w:val="center"/>
      <w:outlineLvl w:val="0"/>
    </w:pPr>
    <w:rPr>
      <w:b/>
      <w:spacing w:val="24"/>
      <w:sz w:val="28"/>
    </w:rPr>
  </w:style>
  <w:style w:type="paragraph" w:styleId="2">
    <w:name w:val="heading 2"/>
    <w:next w:val="a"/>
    <w:link w:val="20"/>
    <w:uiPriority w:val="9"/>
    <w:qFormat/>
    <w:rsid w:val="00F14AFF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14AFF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14AFF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14AFF"/>
    <w:pPr>
      <w:keepNext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F14AFF"/>
    <w:pPr>
      <w:keepNext/>
      <w:widowControl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4AFF"/>
  </w:style>
  <w:style w:type="paragraph" w:customStyle="1" w:styleId="12">
    <w:name w:val="Обычный1"/>
    <w:link w:val="13"/>
    <w:rsid w:val="00F14AFF"/>
  </w:style>
  <w:style w:type="character" w:customStyle="1" w:styleId="13">
    <w:name w:val="Обычный1"/>
    <w:link w:val="12"/>
    <w:rsid w:val="00F14AFF"/>
  </w:style>
  <w:style w:type="paragraph" w:customStyle="1" w:styleId="31">
    <w:name w:val="Гиперссылка3"/>
    <w:link w:val="32"/>
    <w:rsid w:val="00F14AFF"/>
    <w:rPr>
      <w:color w:val="0000FF"/>
      <w:u w:val="single"/>
    </w:rPr>
  </w:style>
  <w:style w:type="character" w:customStyle="1" w:styleId="32">
    <w:name w:val="Гиперссылка3"/>
    <w:link w:val="31"/>
    <w:rsid w:val="00F14AFF"/>
    <w:rPr>
      <w:color w:val="0000FF"/>
      <w:u w:val="single"/>
    </w:rPr>
  </w:style>
  <w:style w:type="paragraph" w:styleId="21">
    <w:name w:val="toc 2"/>
    <w:next w:val="a"/>
    <w:link w:val="22"/>
    <w:uiPriority w:val="39"/>
    <w:rsid w:val="00F14AFF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4AFF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F14AFF"/>
  </w:style>
  <w:style w:type="character" w:customStyle="1" w:styleId="15">
    <w:name w:val="Основной шрифт абзаца1"/>
    <w:link w:val="14"/>
    <w:rsid w:val="00F14AFF"/>
  </w:style>
  <w:style w:type="paragraph" w:styleId="41">
    <w:name w:val="toc 4"/>
    <w:next w:val="a"/>
    <w:link w:val="42"/>
    <w:uiPriority w:val="39"/>
    <w:rsid w:val="00F14AFF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4AF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F14AFF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14AF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14AFF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4AF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14AFF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14AFF"/>
    <w:rPr>
      <w:rFonts w:ascii="Arial" w:hAnsi="Arial"/>
    </w:rPr>
  </w:style>
  <w:style w:type="paragraph" w:customStyle="1" w:styleId="16">
    <w:name w:val="Основной шрифт абзаца1"/>
    <w:link w:val="17"/>
    <w:rsid w:val="00F14AFF"/>
  </w:style>
  <w:style w:type="character" w:customStyle="1" w:styleId="17">
    <w:name w:val="Основной шрифт абзаца1"/>
    <w:link w:val="16"/>
    <w:rsid w:val="00F14AFF"/>
  </w:style>
  <w:style w:type="paragraph" w:customStyle="1" w:styleId="23">
    <w:name w:val="Гиперссылка2"/>
    <w:link w:val="24"/>
    <w:rsid w:val="00F14AFF"/>
    <w:rPr>
      <w:color w:val="0000FF"/>
      <w:u w:val="single"/>
    </w:rPr>
  </w:style>
  <w:style w:type="character" w:customStyle="1" w:styleId="24">
    <w:name w:val="Гиперссылка2"/>
    <w:link w:val="23"/>
    <w:rsid w:val="00F14AFF"/>
    <w:rPr>
      <w:color w:val="0000FF"/>
      <w:u w:val="single"/>
    </w:rPr>
  </w:style>
  <w:style w:type="paragraph" w:customStyle="1" w:styleId="Endnote">
    <w:name w:val="Endnote"/>
    <w:link w:val="Endnote0"/>
    <w:rsid w:val="00F14AFF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14AF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14AFF"/>
    <w:rPr>
      <w:rFonts w:ascii="XO Thames" w:hAnsi="XO Thames"/>
      <w:b/>
      <w:sz w:val="26"/>
    </w:rPr>
  </w:style>
  <w:style w:type="paragraph" w:styleId="a3">
    <w:name w:val="No Spacing"/>
    <w:link w:val="a4"/>
    <w:rsid w:val="00F14AFF"/>
    <w:rPr>
      <w:sz w:val="28"/>
    </w:rPr>
  </w:style>
  <w:style w:type="character" w:customStyle="1" w:styleId="a4">
    <w:name w:val="Без интервала Знак"/>
    <w:link w:val="a3"/>
    <w:rsid w:val="00F14AFF"/>
    <w:rPr>
      <w:sz w:val="28"/>
    </w:rPr>
  </w:style>
  <w:style w:type="paragraph" w:styleId="a5">
    <w:name w:val="Body Text Indent"/>
    <w:basedOn w:val="a"/>
    <w:link w:val="a6"/>
    <w:rsid w:val="00F14AFF"/>
    <w:pPr>
      <w:widowControl/>
      <w:ind w:right="283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F14AFF"/>
    <w:rPr>
      <w:sz w:val="28"/>
    </w:rPr>
  </w:style>
  <w:style w:type="paragraph" w:customStyle="1" w:styleId="18">
    <w:name w:val="Обычный1"/>
    <w:link w:val="19"/>
    <w:rsid w:val="00F14AFF"/>
  </w:style>
  <w:style w:type="character" w:customStyle="1" w:styleId="19">
    <w:name w:val="Обычный1"/>
    <w:link w:val="18"/>
    <w:rsid w:val="00F14AFF"/>
  </w:style>
  <w:style w:type="paragraph" w:styleId="a7">
    <w:name w:val="annotation text"/>
    <w:basedOn w:val="a"/>
    <w:link w:val="a8"/>
    <w:rsid w:val="00F14AFF"/>
  </w:style>
  <w:style w:type="character" w:customStyle="1" w:styleId="a8">
    <w:name w:val="Текст примечания Знак"/>
    <w:basedOn w:val="1"/>
    <w:link w:val="a7"/>
    <w:rsid w:val="00F14AFF"/>
  </w:style>
  <w:style w:type="paragraph" w:customStyle="1" w:styleId="25">
    <w:name w:val="Основной шрифт абзаца2"/>
    <w:link w:val="26"/>
    <w:rsid w:val="00F14AFF"/>
  </w:style>
  <w:style w:type="character" w:customStyle="1" w:styleId="26">
    <w:name w:val="Основной шрифт абзаца2"/>
    <w:link w:val="25"/>
    <w:rsid w:val="00F14AFF"/>
  </w:style>
  <w:style w:type="paragraph" w:customStyle="1" w:styleId="1a">
    <w:name w:val="Знак примечания1"/>
    <w:basedOn w:val="16"/>
    <w:link w:val="1b"/>
    <w:rsid w:val="00F14AFF"/>
    <w:rPr>
      <w:sz w:val="16"/>
    </w:rPr>
  </w:style>
  <w:style w:type="character" w:customStyle="1" w:styleId="1b">
    <w:name w:val="Знак примечания1"/>
    <w:basedOn w:val="17"/>
    <w:link w:val="1a"/>
    <w:rsid w:val="00F14AFF"/>
    <w:rPr>
      <w:sz w:val="16"/>
    </w:rPr>
  </w:style>
  <w:style w:type="paragraph" w:customStyle="1" w:styleId="FontStyle16">
    <w:name w:val="Font Style16"/>
    <w:basedOn w:val="16"/>
    <w:link w:val="FontStyle160"/>
    <w:rsid w:val="00F14AFF"/>
    <w:rPr>
      <w:spacing w:val="10"/>
    </w:rPr>
  </w:style>
  <w:style w:type="character" w:customStyle="1" w:styleId="FontStyle160">
    <w:name w:val="Font Style16"/>
    <w:basedOn w:val="17"/>
    <w:link w:val="FontStyle16"/>
    <w:rsid w:val="00F14AFF"/>
    <w:rPr>
      <w:spacing w:val="10"/>
    </w:rPr>
  </w:style>
  <w:style w:type="paragraph" w:customStyle="1" w:styleId="1c">
    <w:name w:val="Гиперссылка1"/>
    <w:basedOn w:val="16"/>
    <w:link w:val="1d"/>
    <w:rsid w:val="00F14AFF"/>
    <w:rPr>
      <w:color w:val="0000FF"/>
      <w:u w:val="single"/>
    </w:rPr>
  </w:style>
  <w:style w:type="character" w:customStyle="1" w:styleId="1d">
    <w:name w:val="Гиперссылка1"/>
    <w:basedOn w:val="17"/>
    <w:link w:val="1c"/>
    <w:rsid w:val="00F14AFF"/>
    <w:rPr>
      <w:color w:val="0000FF"/>
      <w:u w:val="single"/>
    </w:rPr>
  </w:style>
  <w:style w:type="paragraph" w:customStyle="1" w:styleId="33">
    <w:name w:val="Основной шрифт абзаца3"/>
    <w:link w:val="ConsPlusNonformat"/>
    <w:rsid w:val="00F14AFF"/>
  </w:style>
  <w:style w:type="paragraph" w:customStyle="1" w:styleId="ConsPlusNonformat">
    <w:name w:val="ConsPlusNonformat"/>
    <w:link w:val="ConsPlusNonformat0"/>
    <w:rsid w:val="00F14AF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14AFF"/>
    <w:rPr>
      <w:rFonts w:ascii="Courier New" w:hAnsi="Courier New"/>
    </w:rPr>
  </w:style>
  <w:style w:type="paragraph" w:styleId="34">
    <w:name w:val="toc 3"/>
    <w:next w:val="a"/>
    <w:link w:val="35"/>
    <w:uiPriority w:val="39"/>
    <w:rsid w:val="00F14AFF"/>
    <w:pPr>
      <w:widowControl/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F14AFF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F14AFF"/>
  </w:style>
  <w:style w:type="character" w:customStyle="1" w:styleId="1f">
    <w:name w:val="Основной шрифт абзаца1"/>
    <w:link w:val="1e"/>
    <w:rsid w:val="00F14AFF"/>
  </w:style>
  <w:style w:type="paragraph" w:styleId="a9">
    <w:name w:val="List Paragraph"/>
    <w:basedOn w:val="a"/>
    <w:link w:val="aa"/>
    <w:rsid w:val="00F14AFF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sid w:val="00F14AFF"/>
    <w:rPr>
      <w:rFonts w:ascii="Calibri" w:hAnsi="Calibri"/>
      <w:sz w:val="22"/>
    </w:rPr>
  </w:style>
  <w:style w:type="paragraph" w:styleId="ab">
    <w:name w:val="Balloon Text"/>
    <w:basedOn w:val="a"/>
    <w:link w:val="ac"/>
    <w:rsid w:val="00F14AFF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F14AFF"/>
    <w:rPr>
      <w:rFonts w:ascii="Tahoma" w:hAnsi="Tahoma"/>
      <w:sz w:val="16"/>
    </w:rPr>
  </w:style>
  <w:style w:type="paragraph" w:customStyle="1" w:styleId="43">
    <w:name w:val="Гиперссылка4"/>
    <w:link w:val="44"/>
    <w:rsid w:val="00F14AFF"/>
    <w:rPr>
      <w:color w:val="0000FF"/>
      <w:u w:val="single"/>
    </w:rPr>
  </w:style>
  <w:style w:type="character" w:customStyle="1" w:styleId="44">
    <w:name w:val="Гиперссылка4"/>
    <w:link w:val="43"/>
    <w:rsid w:val="00F14AFF"/>
    <w:rPr>
      <w:color w:val="0000FF"/>
      <w:u w:val="single"/>
    </w:rPr>
  </w:style>
  <w:style w:type="paragraph" w:styleId="27">
    <w:name w:val="Body Text 2"/>
    <w:basedOn w:val="a"/>
    <w:link w:val="28"/>
    <w:rsid w:val="00F14AFF"/>
    <w:rPr>
      <w:sz w:val="28"/>
    </w:rPr>
  </w:style>
  <w:style w:type="character" w:customStyle="1" w:styleId="28">
    <w:name w:val="Основной текст 2 Знак"/>
    <w:basedOn w:val="1"/>
    <w:link w:val="27"/>
    <w:rsid w:val="00F14AFF"/>
    <w:rPr>
      <w:sz w:val="28"/>
    </w:rPr>
  </w:style>
  <w:style w:type="character" w:customStyle="1" w:styleId="50">
    <w:name w:val="Заголовок 5 Знак"/>
    <w:basedOn w:val="1"/>
    <w:link w:val="5"/>
    <w:rsid w:val="00F14AFF"/>
    <w:rPr>
      <w:sz w:val="28"/>
    </w:rPr>
  </w:style>
  <w:style w:type="character" w:customStyle="1" w:styleId="11">
    <w:name w:val="Заголовок 1 Знак"/>
    <w:basedOn w:val="1"/>
    <w:link w:val="10"/>
    <w:rsid w:val="00F14AFF"/>
    <w:rPr>
      <w:b/>
      <w:spacing w:val="24"/>
      <w:sz w:val="28"/>
    </w:rPr>
  </w:style>
  <w:style w:type="paragraph" w:customStyle="1" w:styleId="apple-converted-space">
    <w:name w:val="apple-converted-space"/>
    <w:basedOn w:val="16"/>
    <w:link w:val="apple-converted-space0"/>
    <w:rsid w:val="00F14AFF"/>
  </w:style>
  <w:style w:type="character" w:customStyle="1" w:styleId="apple-converted-space0">
    <w:name w:val="apple-converted-space"/>
    <w:basedOn w:val="17"/>
    <w:link w:val="apple-converted-space"/>
    <w:rsid w:val="00F14AFF"/>
  </w:style>
  <w:style w:type="paragraph" w:customStyle="1" w:styleId="1f0">
    <w:name w:val="Обычный1"/>
    <w:link w:val="1f1"/>
    <w:rsid w:val="00F14AFF"/>
  </w:style>
  <w:style w:type="character" w:customStyle="1" w:styleId="1f1">
    <w:name w:val="Обычный1"/>
    <w:link w:val="1f0"/>
    <w:rsid w:val="00F14AFF"/>
  </w:style>
  <w:style w:type="paragraph" w:customStyle="1" w:styleId="51">
    <w:name w:val="Гиперссылка5"/>
    <w:link w:val="ad"/>
    <w:rsid w:val="00F14AFF"/>
    <w:rPr>
      <w:color w:val="0000FF"/>
      <w:u w:val="single"/>
    </w:rPr>
  </w:style>
  <w:style w:type="character" w:styleId="ad">
    <w:name w:val="Hyperlink"/>
    <w:link w:val="51"/>
    <w:rsid w:val="00F14AFF"/>
    <w:rPr>
      <w:color w:val="0000FF"/>
      <w:u w:val="single"/>
    </w:rPr>
  </w:style>
  <w:style w:type="paragraph" w:customStyle="1" w:styleId="Footnote">
    <w:name w:val="Footnote"/>
    <w:link w:val="Footnote0"/>
    <w:rsid w:val="00F14AFF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14AFF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sid w:val="00F14AFF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F14AFF"/>
    <w:rPr>
      <w:rFonts w:ascii="XO Thames" w:hAnsi="XO Thames"/>
      <w:b/>
      <w:sz w:val="28"/>
    </w:rPr>
  </w:style>
  <w:style w:type="paragraph" w:customStyle="1" w:styleId="itemtext1">
    <w:name w:val="itemtext1"/>
    <w:basedOn w:val="16"/>
    <w:link w:val="itemtext10"/>
    <w:rsid w:val="00F14AFF"/>
    <w:rPr>
      <w:rFonts w:ascii="Segoe UI" w:hAnsi="Segoe UI"/>
    </w:rPr>
  </w:style>
  <w:style w:type="character" w:customStyle="1" w:styleId="itemtext10">
    <w:name w:val="itemtext1"/>
    <w:basedOn w:val="17"/>
    <w:link w:val="itemtext1"/>
    <w:rsid w:val="00F14AFF"/>
    <w:rPr>
      <w:rFonts w:ascii="Segoe UI" w:hAnsi="Segoe UI"/>
    </w:rPr>
  </w:style>
  <w:style w:type="paragraph" w:customStyle="1" w:styleId="HeaderandFooter">
    <w:name w:val="Header and Footer"/>
    <w:link w:val="HeaderandFooter0"/>
    <w:rsid w:val="00F14AFF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14AFF"/>
    <w:rPr>
      <w:rFonts w:ascii="XO Thames" w:hAnsi="XO Thames"/>
      <w:sz w:val="28"/>
    </w:rPr>
  </w:style>
  <w:style w:type="paragraph" w:customStyle="1" w:styleId="1f4">
    <w:name w:val="Обычный1"/>
    <w:link w:val="1f5"/>
    <w:rsid w:val="00F14AFF"/>
  </w:style>
  <w:style w:type="character" w:customStyle="1" w:styleId="1f5">
    <w:name w:val="Обычный1"/>
    <w:link w:val="1f4"/>
    <w:rsid w:val="00F14AFF"/>
  </w:style>
  <w:style w:type="paragraph" w:customStyle="1" w:styleId="textheader1">
    <w:name w:val="textheader1"/>
    <w:basedOn w:val="16"/>
    <w:link w:val="textheader10"/>
    <w:rsid w:val="00F14AFF"/>
    <w:rPr>
      <w:rFonts w:ascii="Segoe UI" w:hAnsi="Segoe UI"/>
      <w:b/>
      <w:color w:val="666666"/>
      <w:sz w:val="16"/>
    </w:rPr>
  </w:style>
  <w:style w:type="character" w:customStyle="1" w:styleId="textheader10">
    <w:name w:val="textheader1"/>
    <w:basedOn w:val="17"/>
    <w:link w:val="textheader1"/>
    <w:rsid w:val="00F14AFF"/>
    <w:rPr>
      <w:rFonts w:ascii="Segoe UI" w:hAnsi="Segoe UI"/>
      <w:b/>
      <w:color w:val="666666"/>
      <w:sz w:val="16"/>
    </w:rPr>
  </w:style>
  <w:style w:type="paragraph" w:styleId="ae">
    <w:name w:val="Normal (Web)"/>
    <w:basedOn w:val="a"/>
    <w:link w:val="af"/>
    <w:rsid w:val="00F14AFF"/>
    <w:pPr>
      <w:widowControl/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"/>
    <w:link w:val="ae"/>
    <w:rsid w:val="00F14AFF"/>
    <w:rPr>
      <w:sz w:val="24"/>
    </w:rPr>
  </w:style>
  <w:style w:type="paragraph" w:styleId="9">
    <w:name w:val="toc 9"/>
    <w:next w:val="a"/>
    <w:link w:val="90"/>
    <w:uiPriority w:val="39"/>
    <w:rsid w:val="00F14AFF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4AF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14AFF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4AFF"/>
    <w:rPr>
      <w:rFonts w:ascii="XO Thames" w:hAnsi="XO Thames"/>
      <w:sz w:val="28"/>
    </w:rPr>
  </w:style>
  <w:style w:type="paragraph" w:customStyle="1" w:styleId="1f6">
    <w:name w:val="Обычный1"/>
    <w:link w:val="1f7"/>
    <w:rsid w:val="00F14AFF"/>
  </w:style>
  <w:style w:type="character" w:customStyle="1" w:styleId="1f7">
    <w:name w:val="Обычный1"/>
    <w:link w:val="1f6"/>
    <w:rsid w:val="00F14AFF"/>
  </w:style>
  <w:style w:type="paragraph" w:customStyle="1" w:styleId="1f8">
    <w:name w:val="Гиперссылка1"/>
    <w:link w:val="1f9"/>
    <w:rsid w:val="00F14AFF"/>
    <w:rPr>
      <w:color w:val="0000FF"/>
      <w:u w:val="single"/>
    </w:rPr>
  </w:style>
  <w:style w:type="character" w:customStyle="1" w:styleId="1f9">
    <w:name w:val="Гиперссылка1"/>
    <w:link w:val="1f8"/>
    <w:rsid w:val="00F14AFF"/>
    <w:rPr>
      <w:color w:val="0000FF"/>
      <w:u w:val="single"/>
    </w:rPr>
  </w:style>
  <w:style w:type="paragraph" w:styleId="52">
    <w:name w:val="toc 5"/>
    <w:next w:val="a"/>
    <w:link w:val="53"/>
    <w:uiPriority w:val="39"/>
    <w:rsid w:val="00F14AFF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F14AFF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rsid w:val="00F14AFF"/>
    <w:pPr>
      <w:widowControl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F14AFF"/>
    <w:rPr>
      <w:sz w:val="24"/>
    </w:rPr>
  </w:style>
  <w:style w:type="paragraph" w:customStyle="1" w:styleId="1fa">
    <w:name w:val="Верхний колонтитул Знак1"/>
    <w:basedOn w:val="16"/>
    <w:link w:val="1fb"/>
    <w:rsid w:val="00F14AFF"/>
  </w:style>
  <w:style w:type="character" w:customStyle="1" w:styleId="1fb">
    <w:name w:val="Верхний колонтитул Знак1"/>
    <w:basedOn w:val="17"/>
    <w:link w:val="1fa"/>
    <w:rsid w:val="00F14AFF"/>
  </w:style>
  <w:style w:type="paragraph" w:styleId="af0">
    <w:name w:val="Subtitle"/>
    <w:basedOn w:val="a"/>
    <w:link w:val="af1"/>
    <w:uiPriority w:val="11"/>
    <w:qFormat/>
    <w:rsid w:val="00F14AFF"/>
    <w:pPr>
      <w:widowControl/>
      <w:ind w:firstLine="720"/>
      <w:jc w:val="center"/>
    </w:pPr>
    <w:rPr>
      <w:b/>
      <w:i/>
      <w:sz w:val="28"/>
    </w:rPr>
  </w:style>
  <w:style w:type="character" w:customStyle="1" w:styleId="af1">
    <w:name w:val="Подзаголовок Знак"/>
    <w:basedOn w:val="1"/>
    <w:link w:val="af0"/>
    <w:rsid w:val="00F14AFF"/>
    <w:rPr>
      <w:b/>
      <w:i/>
      <w:sz w:val="28"/>
    </w:rPr>
  </w:style>
  <w:style w:type="paragraph" w:styleId="af2">
    <w:name w:val="Title"/>
    <w:next w:val="a"/>
    <w:link w:val="af3"/>
    <w:uiPriority w:val="10"/>
    <w:qFormat/>
    <w:rsid w:val="00F14AFF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F14AFF"/>
    <w:rPr>
      <w:rFonts w:ascii="XO Thames" w:hAnsi="XO Thames"/>
      <w:b/>
      <w:caps/>
      <w:sz w:val="40"/>
    </w:rPr>
  </w:style>
  <w:style w:type="paragraph" w:styleId="af4">
    <w:name w:val="annotation subject"/>
    <w:basedOn w:val="a7"/>
    <w:next w:val="a7"/>
    <w:link w:val="af5"/>
    <w:rsid w:val="00F14AFF"/>
    <w:rPr>
      <w:b/>
    </w:rPr>
  </w:style>
  <w:style w:type="character" w:customStyle="1" w:styleId="af5">
    <w:name w:val="Тема примечания Знак"/>
    <w:basedOn w:val="a8"/>
    <w:link w:val="af4"/>
    <w:rsid w:val="00F14AFF"/>
    <w:rPr>
      <w:b/>
    </w:rPr>
  </w:style>
  <w:style w:type="character" w:customStyle="1" w:styleId="40">
    <w:name w:val="Заголовок 4 Знак"/>
    <w:link w:val="4"/>
    <w:rsid w:val="00F14AFF"/>
    <w:rPr>
      <w:rFonts w:ascii="XO Thames" w:hAnsi="XO Thames"/>
      <w:b/>
      <w:sz w:val="24"/>
    </w:rPr>
  </w:style>
  <w:style w:type="paragraph" w:styleId="af6">
    <w:name w:val="header"/>
    <w:basedOn w:val="a"/>
    <w:link w:val="af7"/>
    <w:rsid w:val="00F14AFF"/>
    <w:pPr>
      <w:widowControl/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rsid w:val="00F14AFF"/>
  </w:style>
  <w:style w:type="paragraph" w:customStyle="1" w:styleId="29">
    <w:name w:val="Основной шрифт абзаца2"/>
    <w:link w:val="2a"/>
    <w:rsid w:val="00F14AFF"/>
  </w:style>
  <w:style w:type="character" w:customStyle="1" w:styleId="2a">
    <w:name w:val="Основной шрифт абзаца2"/>
    <w:link w:val="29"/>
    <w:rsid w:val="00F14AFF"/>
  </w:style>
  <w:style w:type="character" w:customStyle="1" w:styleId="20">
    <w:name w:val="Заголовок 2 Знак"/>
    <w:link w:val="2"/>
    <w:rsid w:val="00F14AFF"/>
    <w:rPr>
      <w:rFonts w:ascii="XO Thames" w:hAnsi="XO Thames"/>
      <w:b/>
      <w:sz w:val="28"/>
    </w:rPr>
  </w:style>
  <w:style w:type="paragraph" w:customStyle="1" w:styleId="1fc">
    <w:name w:val="Основной текст с отступом Знак1"/>
    <w:basedOn w:val="16"/>
    <w:link w:val="1fd"/>
    <w:rsid w:val="00F14AFF"/>
  </w:style>
  <w:style w:type="character" w:customStyle="1" w:styleId="1fd">
    <w:name w:val="Основной текст с отступом Знак1"/>
    <w:basedOn w:val="17"/>
    <w:link w:val="1fc"/>
    <w:rsid w:val="00F14AFF"/>
  </w:style>
  <w:style w:type="character" w:customStyle="1" w:styleId="60">
    <w:name w:val="Заголовок 6 Знак"/>
    <w:basedOn w:val="1"/>
    <w:link w:val="6"/>
    <w:rsid w:val="00F14AFF"/>
    <w:rPr>
      <w:b/>
    </w:rPr>
  </w:style>
  <w:style w:type="table" w:styleId="af8">
    <w:name w:val="Table Grid"/>
    <w:basedOn w:val="a1"/>
    <w:rsid w:val="00F14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2484</Words>
  <Characters>14164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2025-07-07T09:23:00Z</dcterms:created>
  <dcterms:modified xsi:type="dcterms:W3CDTF">2025-11-10T09:19:00Z</dcterms:modified>
</cp:coreProperties>
</file>