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79" w:rsidRPr="004A6368" w:rsidRDefault="00B53279" w:rsidP="00BB553B">
      <w:pPr>
        <w:jc w:val="center"/>
        <w:rPr>
          <w:b/>
          <w:bCs/>
        </w:rPr>
      </w:pPr>
      <w:r w:rsidRPr="004A6368">
        <w:rPr>
          <w:b/>
          <w:bCs/>
        </w:rPr>
        <w:t>Полное и сокращенное наименование учреждения</w:t>
      </w:r>
    </w:p>
    <w:p w:rsidR="00B53279" w:rsidRPr="004A6368" w:rsidRDefault="00B53279" w:rsidP="00BB553B">
      <w:pPr>
        <w:jc w:val="center"/>
        <w:rPr>
          <w:b/>
          <w:bCs/>
        </w:rPr>
      </w:pPr>
    </w:p>
    <w:p w:rsidR="00B53279" w:rsidRPr="004A6368" w:rsidRDefault="00B53279" w:rsidP="00BB553B">
      <w:pPr>
        <w:jc w:val="center"/>
        <w:rPr>
          <w:b/>
          <w:bCs/>
        </w:rPr>
      </w:pPr>
    </w:p>
    <w:tbl>
      <w:tblPr>
        <w:tblW w:w="964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49"/>
        <w:gridCol w:w="903"/>
        <w:gridCol w:w="236"/>
        <w:gridCol w:w="2386"/>
        <w:gridCol w:w="388"/>
        <w:gridCol w:w="1635"/>
        <w:gridCol w:w="236"/>
        <w:gridCol w:w="1858"/>
        <w:gridCol w:w="657"/>
      </w:tblGrid>
      <w:tr w:rsidR="00B53279" w:rsidRPr="004A6368">
        <w:tc>
          <w:tcPr>
            <w:tcW w:w="4874" w:type="dxa"/>
            <w:gridSpan w:val="4"/>
            <w:vMerge w:val="restart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</w:t>
            </w:r>
          </w:p>
        </w:tc>
        <w:tc>
          <w:tcPr>
            <w:tcW w:w="388" w:type="dxa"/>
            <w:vMerge w:val="restart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B53279" w:rsidRPr="004A6368">
        <w:tc>
          <w:tcPr>
            <w:tcW w:w="4874" w:type="dxa"/>
            <w:gridSpan w:val="4"/>
            <w:vMerge/>
            <w:vAlign w:val="center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53279" w:rsidRPr="004A6368">
        <w:tc>
          <w:tcPr>
            <w:tcW w:w="4874" w:type="dxa"/>
            <w:gridSpan w:val="4"/>
            <w:vMerge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B53279" w:rsidRPr="004A6368">
        <w:tc>
          <w:tcPr>
            <w:tcW w:w="1349" w:type="dxa"/>
            <w:vAlign w:val="bottom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03" w:type="dxa"/>
            <w:vAlign w:val="bottom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  <w:tc>
          <w:tcPr>
            <w:tcW w:w="236" w:type="dxa"/>
            <w:vAlign w:val="bottom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B53279" w:rsidRPr="004A6368" w:rsidRDefault="00B53279" w:rsidP="0056039D">
            <w:pPr>
              <w:pStyle w:val="a5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___. ___. 20__</w:t>
            </w:r>
          </w:p>
        </w:tc>
        <w:tc>
          <w:tcPr>
            <w:tcW w:w="236" w:type="dxa"/>
            <w:vMerge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4A6368">
        <w:tc>
          <w:tcPr>
            <w:tcW w:w="4874" w:type="dxa"/>
            <w:gridSpan w:val="4"/>
            <w:vMerge w:val="restart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4A6368">
        <w:trPr>
          <w:gridAfter w:val="1"/>
          <w:wAfter w:w="657" w:type="dxa"/>
        </w:trPr>
        <w:tc>
          <w:tcPr>
            <w:tcW w:w="4874" w:type="dxa"/>
            <w:gridSpan w:val="4"/>
            <w:vMerge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4A6368">
        <w:tc>
          <w:tcPr>
            <w:tcW w:w="4874" w:type="dxa"/>
            <w:gridSpan w:val="4"/>
          </w:tcPr>
          <w:p w:rsidR="00B53279" w:rsidRPr="004A6368" w:rsidRDefault="00B53279" w:rsidP="00CA6DF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ИНСТРУКТОРА - МЕТОДИСТА</w:t>
            </w:r>
          </w:p>
        </w:tc>
        <w:tc>
          <w:tcPr>
            <w:tcW w:w="388" w:type="dxa"/>
            <w:vMerge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B53279" w:rsidRPr="004A6368" w:rsidRDefault="00B5327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79" w:rsidRPr="004A6368">
        <w:trPr>
          <w:trHeight w:val="253"/>
        </w:trPr>
        <w:tc>
          <w:tcPr>
            <w:tcW w:w="9648" w:type="dxa"/>
            <w:gridSpan w:val="9"/>
          </w:tcPr>
          <w:p w:rsidR="00B53279" w:rsidRPr="004A6368" w:rsidRDefault="00B53279" w:rsidP="0056039D">
            <w:pPr>
              <w:pStyle w:val="a5"/>
              <w:tabs>
                <w:tab w:val="left" w:pos="3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53279" w:rsidRPr="004A6368" w:rsidRDefault="00B53279" w:rsidP="00BB55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53279" w:rsidRPr="004A6368" w:rsidRDefault="00B53279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53279" w:rsidRPr="004A6368" w:rsidRDefault="00B5327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1.1. Должностная инструкция разработана на основе Про</w:t>
      </w:r>
      <w:r>
        <w:rPr>
          <w:rFonts w:ascii="Times New Roman" w:hAnsi="Times New Roman" w:cs="Times New Roman"/>
          <w:sz w:val="24"/>
          <w:szCs w:val="24"/>
        </w:rPr>
        <w:t>фессионального стандарта «Инструктор-методист</w:t>
      </w:r>
      <w:r w:rsidRPr="004A6368">
        <w:rPr>
          <w:rFonts w:ascii="Times New Roman" w:hAnsi="Times New Roman" w:cs="Times New Roman"/>
          <w:sz w:val="24"/>
          <w:szCs w:val="24"/>
        </w:rPr>
        <w:t>», утвержденного приказом Министерства труда и социальной з</w:t>
      </w:r>
      <w:r>
        <w:rPr>
          <w:rFonts w:ascii="Times New Roman" w:hAnsi="Times New Roman" w:cs="Times New Roman"/>
          <w:sz w:val="24"/>
          <w:szCs w:val="24"/>
        </w:rPr>
        <w:t xml:space="preserve">ащиты Российской Федерации от </w:t>
      </w:r>
      <w:r w:rsidR="001042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2BB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042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042BB">
        <w:rPr>
          <w:rFonts w:ascii="Times New Roman" w:hAnsi="Times New Roman" w:cs="Times New Roman"/>
          <w:sz w:val="24"/>
          <w:szCs w:val="24"/>
        </w:rPr>
        <w:t>630н</w:t>
      </w:r>
      <w:r>
        <w:rPr>
          <w:rFonts w:ascii="Times New Roman" w:hAnsi="Times New Roman" w:cs="Times New Roman"/>
          <w:sz w:val="24"/>
          <w:szCs w:val="24"/>
        </w:rPr>
        <w:t xml:space="preserve">, регистрационный номер </w:t>
      </w:r>
      <w:r w:rsidR="001042BB">
        <w:rPr>
          <w:rFonts w:ascii="Times New Roman" w:hAnsi="Times New Roman" w:cs="Times New Roman"/>
          <w:sz w:val="24"/>
          <w:szCs w:val="24"/>
        </w:rPr>
        <w:t>158</w:t>
      </w:r>
      <w:r w:rsidRPr="004A6368">
        <w:rPr>
          <w:rFonts w:ascii="Times New Roman" w:hAnsi="Times New Roman" w:cs="Times New Roman"/>
          <w:sz w:val="24"/>
          <w:szCs w:val="24"/>
        </w:rPr>
        <w:t>.</w:t>
      </w:r>
    </w:p>
    <w:p w:rsidR="00B53279" w:rsidRPr="004A6368" w:rsidRDefault="00B53279" w:rsidP="00BB553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6368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ИНСТРУКТОР-МЕТОДИСТ </w:t>
      </w:r>
      <w:r w:rsidRPr="004A6368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относится к категории специалистов, принимается на работу и увольняется с нее приказом директора учреждения.</w:t>
      </w:r>
    </w:p>
    <w:p w:rsidR="00B53279" w:rsidRDefault="00B5327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6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Pr="004A6368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ИНСТРУКТОР-МЕТОДИСТ </w:t>
      </w:r>
      <w:r w:rsidRPr="004A6368">
        <w:rPr>
          <w:rFonts w:ascii="Times New Roman" w:hAnsi="Times New Roman" w:cs="Times New Roman"/>
          <w:sz w:val="24"/>
          <w:szCs w:val="24"/>
        </w:rPr>
        <w:t>руководствуется действующим законодательством, Законом об образовании, Законом о физической культуре и спорте РФ, Уставом учреждения, локальными нормативными актами учреждения, приказами и распоряжениями директора.</w:t>
      </w:r>
    </w:p>
    <w:p w:rsidR="00B53279" w:rsidRPr="004A6368" w:rsidRDefault="00B5327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1.4. Не допускается прием на работу лиц, имеющих запрет на занятие педагогической деятельностью в соответствии с законодательством Российской Федерации.</w:t>
      </w:r>
    </w:p>
    <w:p w:rsidR="00B53279" w:rsidRPr="004A6368" w:rsidRDefault="00B5327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 xml:space="preserve">1.5. Не допускается прием на работу лиц, не прошедших обязательных предварительного (при поступлении на работу) и периодических медицинских осмотров (обследований) в установленном законодательством Российской Федерации порядке. </w:t>
      </w:r>
    </w:p>
    <w:p w:rsidR="00B53279" w:rsidRPr="004A6368" w:rsidRDefault="00B53279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ИНСТРУКТОР-МЕТОДИСТ </w:t>
      </w:r>
      <w:r w:rsidRPr="004A6368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непосредственно подчиняется заместителю директора по учебно-воспитательной работе учреждения.</w:t>
      </w:r>
      <w:r w:rsidRPr="004A63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53279" w:rsidRDefault="00B5327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Функции ИНСТРУКТОРА-МЕТОДИСТА:</w:t>
      </w:r>
    </w:p>
    <w:p w:rsidR="00B53279" w:rsidRPr="00A22D9F" w:rsidRDefault="00B53279" w:rsidP="00D66775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D9F">
        <w:rPr>
          <w:rFonts w:ascii="Times New Roman" w:hAnsi="Times New Roman" w:cs="Times New Roman"/>
          <w:sz w:val="24"/>
          <w:szCs w:val="24"/>
        </w:rPr>
        <w:t>Методическое обеспечение отборочного, тренировочного и образовательного процесса</w:t>
      </w:r>
      <w:r w:rsidR="00D55C0C">
        <w:rPr>
          <w:rFonts w:ascii="Times New Roman" w:hAnsi="Times New Roman" w:cs="Times New Roman"/>
          <w:sz w:val="24"/>
          <w:szCs w:val="24"/>
        </w:rPr>
        <w:t>.</w:t>
      </w:r>
      <w:r w:rsidRPr="00A22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79" w:rsidRPr="00A22D9F" w:rsidRDefault="00B53279" w:rsidP="00D66775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D9F">
        <w:rPr>
          <w:rFonts w:ascii="Times New Roman" w:hAnsi="Times New Roman" w:cs="Times New Roman"/>
          <w:sz w:val="24"/>
          <w:szCs w:val="24"/>
        </w:rPr>
        <w:t>Контроль тренировочного и образовательного процессов</w:t>
      </w:r>
      <w:r w:rsidR="00D55C0C">
        <w:rPr>
          <w:rFonts w:ascii="Times New Roman" w:hAnsi="Times New Roman" w:cs="Times New Roman"/>
          <w:sz w:val="24"/>
          <w:szCs w:val="24"/>
        </w:rPr>
        <w:t>.</w:t>
      </w:r>
      <w:r w:rsidRPr="00A22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3279" w:rsidRPr="00A22D9F" w:rsidRDefault="00B53279" w:rsidP="00D66775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D9F">
        <w:rPr>
          <w:rFonts w:ascii="Times New Roman" w:hAnsi="Times New Roman" w:cs="Times New Roman"/>
          <w:sz w:val="24"/>
          <w:szCs w:val="24"/>
        </w:rPr>
        <w:t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4A6368" w:rsidRDefault="00B53279" w:rsidP="002D1D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3279" w:rsidRPr="004A6368" w:rsidRDefault="00B53279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2. ДОЛЖНОСТНЫЕ ОБЯЗАННОСТИ.</w:t>
      </w:r>
    </w:p>
    <w:p w:rsidR="00B53279" w:rsidRPr="004A6368" w:rsidRDefault="00B53279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3279" w:rsidRPr="004A6368" w:rsidRDefault="00B53279" w:rsidP="00F341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ИНСТРУКТОР-МЕТОДИСТ</w:t>
      </w:r>
      <w:r w:rsidRPr="004A6368">
        <w:rPr>
          <w:rFonts w:ascii="Times New Roman" w:hAnsi="Times New Roman" w:cs="Times New Roman"/>
          <w:sz w:val="24"/>
          <w:szCs w:val="24"/>
        </w:rPr>
        <w:t>:</w:t>
      </w:r>
    </w:p>
    <w:p w:rsidR="00B53279" w:rsidRDefault="00B53279" w:rsidP="00A22D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 Осуществляет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2D9F">
        <w:rPr>
          <w:rFonts w:ascii="Times New Roman" w:hAnsi="Times New Roman" w:cs="Times New Roman"/>
          <w:sz w:val="24"/>
          <w:szCs w:val="24"/>
        </w:rPr>
        <w:t>етодическое обеспечение отборочного, тренировочного 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3279" w:rsidRPr="001B7919" w:rsidRDefault="00B53279" w:rsidP="001042BB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цели, задачи и содержание тренировочного и образовательного процессов в </w:t>
      </w:r>
      <w:r w:rsidRPr="001B791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Pr="001B7919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D55C0C">
        <w:rPr>
          <w:rFonts w:ascii="Times New Roman" w:hAnsi="Times New Roman" w:cs="Times New Roman"/>
          <w:sz w:val="24"/>
          <w:szCs w:val="24"/>
        </w:rPr>
        <w:t>.</w:t>
      </w:r>
      <w:r w:rsidRPr="001B7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79" w:rsidRPr="001B7919" w:rsidRDefault="00B236C9" w:rsidP="001042BB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919"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зрабатывает 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>методическую</w:t>
      </w:r>
      <w:r w:rsidR="00B53279"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документацию по проведению отбора детей в группы для физкультурно-спортивных занятий, проведению их спортивной </w:t>
      </w:r>
      <w:r w:rsidR="00D55C0C" w:rsidRPr="001B7919">
        <w:rPr>
          <w:rFonts w:ascii="Times New Roman" w:hAnsi="Times New Roman" w:cs="Times New Roman"/>
          <w:color w:val="000000"/>
          <w:sz w:val="24"/>
          <w:szCs w:val="24"/>
        </w:rPr>
        <w:t>ориентации в</w:t>
      </w:r>
      <w:r w:rsidR="00B53279"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279" w:rsidRPr="001B791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B53279"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="00B53279" w:rsidRPr="001B7919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Разрабатывает и внедряет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методы координации процесса отбора детей в группы для физкультурно-спортивных занятий, пров</w:t>
      </w:r>
      <w:r w:rsidR="00D55C0C">
        <w:rPr>
          <w:rFonts w:ascii="Times New Roman" w:hAnsi="Times New Roman" w:cs="Times New Roman"/>
          <w:color w:val="000000"/>
          <w:sz w:val="24"/>
          <w:szCs w:val="24"/>
        </w:rPr>
        <w:t xml:space="preserve">одит 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>их спортивн</w:t>
      </w:r>
      <w:r w:rsidR="00D55C0C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C0C" w:rsidRPr="001B7919">
        <w:rPr>
          <w:rFonts w:ascii="Times New Roman" w:hAnsi="Times New Roman" w:cs="Times New Roman"/>
          <w:color w:val="000000"/>
          <w:sz w:val="24"/>
          <w:szCs w:val="24"/>
        </w:rPr>
        <w:t>ориентаци</w:t>
      </w:r>
      <w:r w:rsidR="00D55C0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55C0C"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91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1B7919"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Разрабатывает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методическую документацию по проведению тренировочного процесса 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виде профессиональных образовательных программ по видам спорта, культивируемым в </w:t>
      </w:r>
      <w:r w:rsidRPr="001B791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Pr="001B7919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Разрабатывает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методическую документацию по проведению образовательного процесса в виде методических пособий по направлениям деятельности в </w:t>
      </w:r>
      <w:r w:rsidRPr="001B791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Pr="001B7919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Разрабатывает и внедряет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методы координации тренировочного и образовательного процессов в </w:t>
      </w:r>
      <w:r w:rsidRPr="001B791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Pr="001B7919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экспериментальные исследования по апробации разработанных методик</w:t>
      </w:r>
      <w:r w:rsidR="00D55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мере необходимости разрабатывает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документацию для проведения соревнований</w:t>
      </w:r>
      <w:r w:rsidR="00D55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79" w:rsidRPr="004A6368" w:rsidRDefault="00B53279" w:rsidP="001042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Default="00B53279" w:rsidP="001B791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55C0C">
        <w:rPr>
          <w:rFonts w:ascii="Times New Roman" w:hAnsi="Times New Roman" w:cs="Times New Roman"/>
          <w:sz w:val="24"/>
          <w:szCs w:val="24"/>
        </w:rPr>
        <w:t xml:space="preserve">Контролирует </w:t>
      </w:r>
      <w:r w:rsidR="00D55C0C" w:rsidRPr="00A22D9F">
        <w:rPr>
          <w:rFonts w:ascii="Times New Roman" w:hAnsi="Times New Roman" w:cs="Times New Roman"/>
          <w:sz w:val="24"/>
          <w:szCs w:val="24"/>
        </w:rPr>
        <w:t>тренировочный</w:t>
      </w:r>
      <w:r w:rsidRPr="00A22D9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образовательный</w:t>
      </w:r>
      <w:r w:rsidRPr="00A22D9F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ы:</w:t>
      </w:r>
      <w:r w:rsidRPr="00A22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3279" w:rsidRPr="001B7919" w:rsidRDefault="00B53279" w:rsidP="001042BB">
      <w:pPr>
        <w:pStyle w:val="ConsPlusNormal"/>
        <w:widowControl/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</w:t>
      </w:r>
      <w:r w:rsidRPr="001B7919">
        <w:rPr>
          <w:rFonts w:ascii="Times New Roman" w:hAnsi="Times New Roman" w:cs="Times New Roman"/>
          <w:sz w:val="24"/>
          <w:szCs w:val="24"/>
        </w:rPr>
        <w:t xml:space="preserve"> соответствие количества занимающихся в секциях (группах) нормам комплектования секций (групп)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widowControl/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</w:t>
      </w:r>
      <w:r w:rsidRPr="001B7919">
        <w:rPr>
          <w:rFonts w:ascii="Times New Roman" w:hAnsi="Times New Roman" w:cs="Times New Roman"/>
          <w:sz w:val="24"/>
          <w:szCs w:val="24"/>
        </w:rPr>
        <w:t xml:space="preserve"> посещаемость занятий в секциях (группах) по установленной форме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widowControl/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1B7919">
        <w:rPr>
          <w:rFonts w:ascii="Times New Roman" w:hAnsi="Times New Roman" w:cs="Times New Roman"/>
          <w:sz w:val="24"/>
          <w:szCs w:val="24"/>
        </w:rPr>
        <w:t xml:space="preserve"> периодический и текущий контроль содержания и результатов тренировочного и образовательного процессов в секциях (группах) по установленной форме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widowControl/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1B7919">
        <w:rPr>
          <w:rFonts w:ascii="Times New Roman" w:hAnsi="Times New Roman" w:cs="Times New Roman"/>
          <w:sz w:val="24"/>
          <w:szCs w:val="24"/>
        </w:rPr>
        <w:t xml:space="preserve"> мониторинг выполнения нормативов и результатов, </w:t>
      </w:r>
      <w:r w:rsidR="00D55C0C" w:rsidRPr="001B7919">
        <w:rPr>
          <w:rFonts w:ascii="Times New Roman" w:hAnsi="Times New Roman" w:cs="Times New Roman"/>
          <w:sz w:val="24"/>
          <w:szCs w:val="24"/>
        </w:rPr>
        <w:t>достигнутых занимающимися в</w:t>
      </w:r>
      <w:r w:rsidRPr="001B7919">
        <w:rPr>
          <w:rFonts w:ascii="Times New Roman" w:hAnsi="Times New Roman" w:cs="Times New Roman"/>
          <w:sz w:val="24"/>
          <w:szCs w:val="24"/>
        </w:rPr>
        <w:t xml:space="preserve"> секциях (группах)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widowControl/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1B7919">
        <w:rPr>
          <w:rFonts w:ascii="Times New Roman" w:hAnsi="Times New Roman" w:cs="Times New Roman"/>
          <w:sz w:val="24"/>
          <w:szCs w:val="24"/>
        </w:rPr>
        <w:t xml:space="preserve"> совместно с </w:t>
      </w:r>
      <w:proofErr w:type="spellStart"/>
      <w:r w:rsidRPr="001B7919">
        <w:rPr>
          <w:rFonts w:ascii="Times New Roman" w:hAnsi="Times New Roman" w:cs="Times New Roman"/>
          <w:sz w:val="24"/>
          <w:szCs w:val="24"/>
        </w:rPr>
        <w:t>медслужбой</w:t>
      </w:r>
      <w:proofErr w:type="spellEnd"/>
      <w:r w:rsidRPr="001B7919">
        <w:rPr>
          <w:rFonts w:ascii="Times New Roman" w:hAnsi="Times New Roman" w:cs="Times New Roman"/>
          <w:sz w:val="24"/>
          <w:szCs w:val="24"/>
        </w:rPr>
        <w:t xml:space="preserve"> периодический и текущий контроль за правильной организации медицинского контроля за обучающимися, воспитанниками.</w:t>
      </w:r>
    </w:p>
    <w:p w:rsidR="00B53279" w:rsidRPr="001B7919" w:rsidRDefault="00B53279" w:rsidP="001042BB">
      <w:pPr>
        <w:pStyle w:val="ConsPlusNormal"/>
        <w:widowControl/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1B7919">
        <w:rPr>
          <w:rFonts w:ascii="Times New Roman" w:hAnsi="Times New Roman" w:cs="Times New Roman"/>
          <w:sz w:val="24"/>
          <w:szCs w:val="24"/>
        </w:rPr>
        <w:t xml:space="preserve"> текущий контроль соблюдения правил охраны жизни и здоровья обучающихся, воспитанников во время тренировочного и образовательного процессов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widowControl/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</w:t>
      </w:r>
      <w:r w:rsidRPr="001B7919">
        <w:rPr>
          <w:rFonts w:ascii="Times New Roman" w:hAnsi="Times New Roman" w:cs="Times New Roman"/>
          <w:sz w:val="24"/>
          <w:szCs w:val="24"/>
        </w:rPr>
        <w:t xml:space="preserve"> предложения по оптимизации состава секций (</w:t>
      </w:r>
      <w:r w:rsidR="00D55C0C" w:rsidRPr="001B7919">
        <w:rPr>
          <w:rFonts w:ascii="Times New Roman" w:hAnsi="Times New Roman" w:cs="Times New Roman"/>
          <w:sz w:val="24"/>
          <w:szCs w:val="24"/>
        </w:rPr>
        <w:t>групп)</w:t>
      </w:r>
      <w:r w:rsidR="001042BB">
        <w:rPr>
          <w:rFonts w:ascii="Times New Roman" w:hAnsi="Times New Roman" w:cs="Times New Roman"/>
          <w:sz w:val="24"/>
          <w:szCs w:val="24"/>
        </w:rPr>
        <w:t>,</w:t>
      </w:r>
      <w:r w:rsidR="00D55C0C" w:rsidRPr="001B7919">
        <w:rPr>
          <w:rFonts w:ascii="Times New Roman" w:hAnsi="Times New Roman" w:cs="Times New Roman"/>
          <w:sz w:val="24"/>
          <w:szCs w:val="24"/>
        </w:rPr>
        <w:t xml:space="preserve"> исходя</w:t>
      </w:r>
      <w:r w:rsidRPr="001B7919">
        <w:rPr>
          <w:rFonts w:ascii="Times New Roman" w:hAnsi="Times New Roman" w:cs="Times New Roman"/>
          <w:sz w:val="24"/>
          <w:szCs w:val="24"/>
        </w:rPr>
        <w:t xml:space="preserve"> из посещаемости и </w:t>
      </w:r>
      <w:proofErr w:type="gramStart"/>
      <w:r w:rsidR="00D55C0C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1B7919">
        <w:rPr>
          <w:rFonts w:ascii="Times New Roman" w:hAnsi="Times New Roman" w:cs="Times New Roman"/>
          <w:sz w:val="24"/>
          <w:szCs w:val="24"/>
        </w:rPr>
        <w:t xml:space="preserve"> желающих заниматься в соответствующих секциях (группах)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1B7919" w:rsidRDefault="00B53279" w:rsidP="001042BB">
      <w:pPr>
        <w:pStyle w:val="ConsPlusNormal"/>
        <w:widowControl/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</w:t>
      </w:r>
      <w:r w:rsidRPr="001B7919">
        <w:rPr>
          <w:rFonts w:ascii="Times New Roman" w:hAnsi="Times New Roman" w:cs="Times New Roman"/>
          <w:sz w:val="24"/>
          <w:szCs w:val="24"/>
        </w:rPr>
        <w:t xml:space="preserve"> статистический учет результатов работы отделений образовательной 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1B7919"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 на этапах спортивной подготовки по утвержденным формам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22D9F" w:rsidRDefault="00B53279" w:rsidP="001B791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Default="00B53279" w:rsidP="001B7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919">
        <w:rPr>
          <w:rFonts w:ascii="Times New Roman" w:hAnsi="Times New Roman" w:cs="Times New Roman"/>
          <w:sz w:val="24"/>
          <w:szCs w:val="24"/>
        </w:rPr>
        <w:t>2.1.3</w:t>
      </w:r>
      <w:r>
        <w:rPr>
          <w:rFonts w:ascii="Times New Roman" w:hAnsi="Times New Roman" w:cs="Times New Roman"/>
          <w:sz w:val="24"/>
          <w:szCs w:val="24"/>
        </w:rPr>
        <w:t>. Осуществляет</w:t>
      </w:r>
      <w:r w:rsidRPr="001B7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B7919">
        <w:rPr>
          <w:rFonts w:ascii="Times New Roman" w:hAnsi="Times New Roman" w:cs="Times New Roman"/>
          <w:sz w:val="24"/>
          <w:szCs w:val="24"/>
        </w:rPr>
        <w:t xml:space="preserve">етодическое сопровождение деятельности специалистов образовательной </w:t>
      </w:r>
      <w:r w:rsidRPr="001B791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1B7919">
        <w:rPr>
          <w:rFonts w:ascii="Times New Roman" w:hAnsi="Times New Roman" w:cs="Times New Roman"/>
          <w:sz w:val="24"/>
          <w:szCs w:val="24"/>
        </w:rPr>
        <w:t xml:space="preserve">, осуществляющей деятельность в области физической культуры и </w:t>
      </w:r>
      <w:r w:rsidR="00D55C0C" w:rsidRPr="001B7919">
        <w:rPr>
          <w:rFonts w:ascii="Times New Roman" w:hAnsi="Times New Roman" w:cs="Times New Roman"/>
          <w:sz w:val="24"/>
          <w:szCs w:val="24"/>
        </w:rPr>
        <w:t>спорта:</w:t>
      </w:r>
    </w:p>
    <w:p w:rsidR="00B53279" w:rsidRPr="00380F47" w:rsidRDefault="00B53279" w:rsidP="001042BB">
      <w:pPr>
        <w:pStyle w:val="ConsPlusNormal"/>
        <w:widowControl/>
        <w:numPr>
          <w:ilvl w:val="0"/>
          <w:numId w:val="25"/>
        </w:numPr>
        <w:tabs>
          <w:tab w:val="clear" w:pos="720"/>
          <w:tab w:val="num" w:pos="284"/>
          <w:tab w:val="left" w:pos="198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Фиксирует</w:t>
      </w:r>
      <w:r w:rsidRPr="00380F47">
        <w:rPr>
          <w:rFonts w:ascii="Times New Roman" w:hAnsi="Times New Roman" w:cs="Times New Roman"/>
          <w:color w:val="000000"/>
          <w:sz w:val="24"/>
          <w:szCs w:val="24"/>
        </w:rPr>
        <w:t xml:space="preserve"> опыт работы тренеров-преподавателей по культивируемым видам спорта в </w:t>
      </w:r>
      <w:r w:rsidRPr="00380F4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80F4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bookmarkStart w:id="0" w:name="_GoBack"/>
      <w:bookmarkEnd w:id="0"/>
      <w:r w:rsidRPr="00380F47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380F47" w:rsidRDefault="00B53279" w:rsidP="001042BB">
      <w:pPr>
        <w:numPr>
          <w:ilvl w:val="0"/>
          <w:numId w:val="25"/>
        </w:numPr>
        <w:tabs>
          <w:tab w:val="clear" w:pos="720"/>
          <w:tab w:val="num" w:pos="284"/>
          <w:tab w:val="left" w:pos="1985"/>
        </w:tabs>
        <w:ind w:left="0" w:firstLine="0"/>
        <w:jc w:val="both"/>
        <w:rPr>
          <w:color w:val="000000"/>
        </w:rPr>
      </w:pPr>
      <w:r>
        <w:rPr>
          <w:color w:val="000000"/>
        </w:rPr>
        <w:t>Формирует</w:t>
      </w:r>
      <w:r w:rsidRPr="00380F47">
        <w:rPr>
          <w:color w:val="000000"/>
        </w:rPr>
        <w:t xml:space="preserve"> банк педагогической информации (нормативно-правовой, научно-методической, методической)</w:t>
      </w:r>
      <w:r w:rsidR="00D55C0C">
        <w:rPr>
          <w:color w:val="000000"/>
        </w:rPr>
        <w:t>.</w:t>
      </w:r>
    </w:p>
    <w:p w:rsidR="00B53279" w:rsidRPr="00380F47" w:rsidRDefault="00B53279" w:rsidP="001042BB">
      <w:pPr>
        <w:numPr>
          <w:ilvl w:val="0"/>
          <w:numId w:val="25"/>
        </w:numPr>
        <w:tabs>
          <w:tab w:val="clear" w:pos="720"/>
          <w:tab w:val="num" w:pos="284"/>
          <w:tab w:val="left" w:pos="1985"/>
        </w:tabs>
        <w:ind w:left="0" w:firstLine="0"/>
        <w:jc w:val="both"/>
        <w:rPr>
          <w:color w:val="000000"/>
        </w:rPr>
      </w:pPr>
      <w:r>
        <w:rPr>
          <w:color w:val="000000"/>
        </w:rPr>
        <w:t>Обобщает и распространяет</w:t>
      </w:r>
      <w:r w:rsidRPr="00380F47">
        <w:rPr>
          <w:color w:val="000000"/>
        </w:rPr>
        <w:t xml:space="preserve"> передовой педагогический опыт, включая индивидуальный опыт тренеров-преподавателей </w:t>
      </w:r>
      <w:r w:rsidRPr="00380F47">
        <w:t xml:space="preserve">образовательной </w:t>
      </w:r>
      <w:r w:rsidRPr="00380F47">
        <w:rPr>
          <w:color w:val="000000"/>
        </w:rPr>
        <w:t xml:space="preserve">организации, </w:t>
      </w:r>
      <w:r w:rsidRPr="00380F47">
        <w:t>осуществляющей деятельность в области физической культуры и спорта</w:t>
      </w:r>
      <w:r w:rsidR="00D55C0C">
        <w:t>.</w:t>
      </w:r>
    </w:p>
    <w:p w:rsidR="00B53279" w:rsidRPr="00380F47" w:rsidRDefault="00B53279" w:rsidP="001042BB">
      <w:pPr>
        <w:pStyle w:val="ConsPlusNormal"/>
        <w:widowControl/>
        <w:numPr>
          <w:ilvl w:val="0"/>
          <w:numId w:val="25"/>
        </w:numPr>
        <w:tabs>
          <w:tab w:val="clear" w:pos="720"/>
          <w:tab w:val="num" w:pos="284"/>
          <w:tab w:val="left" w:pos="198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Информирует</w:t>
      </w:r>
      <w:r w:rsidRPr="00380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C0C" w:rsidRPr="00380F47">
        <w:rPr>
          <w:rFonts w:ascii="Times New Roman" w:hAnsi="Times New Roman" w:cs="Times New Roman"/>
          <w:color w:val="000000"/>
          <w:sz w:val="24"/>
          <w:szCs w:val="24"/>
        </w:rPr>
        <w:t>специалистов образовательной</w:t>
      </w:r>
      <w:r w:rsidRPr="00380F47">
        <w:rPr>
          <w:rFonts w:ascii="Times New Roman" w:hAnsi="Times New Roman" w:cs="Times New Roman"/>
          <w:sz w:val="24"/>
          <w:szCs w:val="24"/>
        </w:rPr>
        <w:t xml:space="preserve"> </w:t>
      </w:r>
      <w:r w:rsidRPr="00380F47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80F47"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</w:t>
      </w:r>
      <w:r w:rsidR="00D55C0C">
        <w:rPr>
          <w:rFonts w:ascii="Times New Roman" w:hAnsi="Times New Roman" w:cs="Times New Roman"/>
          <w:sz w:val="24"/>
          <w:szCs w:val="24"/>
        </w:rPr>
        <w:t>,</w:t>
      </w:r>
      <w:r w:rsidRPr="00380F47">
        <w:rPr>
          <w:rFonts w:ascii="Times New Roman" w:hAnsi="Times New Roman" w:cs="Times New Roman"/>
          <w:sz w:val="24"/>
          <w:szCs w:val="24"/>
        </w:rPr>
        <w:t xml:space="preserve"> о новых направлениях в развитии спорта и образования путем проведения мастер-классов, круглых столов, семинаров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380F47" w:rsidRDefault="00B53279" w:rsidP="001042BB">
      <w:pPr>
        <w:numPr>
          <w:ilvl w:val="0"/>
          <w:numId w:val="25"/>
        </w:numPr>
        <w:tabs>
          <w:tab w:val="clear" w:pos="720"/>
          <w:tab w:val="num" w:pos="284"/>
          <w:tab w:val="left" w:pos="1985"/>
        </w:tabs>
        <w:ind w:left="0" w:firstLine="0"/>
        <w:jc w:val="both"/>
        <w:rPr>
          <w:color w:val="000000"/>
        </w:rPr>
      </w:pPr>
      <w:r>
        <w:rPr>
          <w:color w:val="000000"/>
        </w:rPr>
        <w:t>Знакомит</w:t>
      </w:r>
      <w:r w:rsidRPr="00380F47">
        <w:rPr>
          <w:color w:val="000000"/>
        </w:rPr>
        <w:t xml:space="preserve"> педагогических работников с новинками педагогической, психологической, методической литературы, с опытом инновационной деятельности </w:t>
      </w:r>
      <w:r w:rsidRPr="00380F47">
        <w:t xml:space="preserve">образовательной </w:t>
      </w:r>
      <w:r w:rsidRPr="00380F47">
        <w:rPr>
          <w:color w:val="000000"/>
        </w:rPr>
        <w:t xml:space="preserve">организации, </w:t>
      </w:r>
      <w:r w:rsidRPr="00380F47">
        <w:t>осуществляющей деятельность в области физической культуры и спорта на бумажных и электронных носителях</w:t>
      </w:r>
      <w:r w:rsidR="00D55C0C">
        <w:t>.</w:t>
      </w:r>
    </w:p>
    <w:p w:rsidR="00B53279" w:rsidRPr="00380F47" w:rsidRDefault="00B53279" w:rsidP="001042BB">
      <w:pPr>
        <w:pStyle w:val="ConsPlusNormal"/>
        <w:widowControl/>
        <w:numPr>
          <w:ilvl w:val="0"/>
          <w:numId w:val="25"/>
        </w:numPr>
        <w:tabs>
          <w:tab w:val="clear" w:pos="720"/>
          <w:tab w:val="num" w:pos="284"/>
          <w:tab w:val="left" w:pos="198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Pr="00380F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индивидуальные и групповые консультирования с педагогическими работниками </w:t>
      </w:r>
      <w:r w:rsidRPr="00380F4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80F47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80F47"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 по вопросам обучения, развития, спортивной подготовки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380F47" w:rsidRDefault="00B53279" w:rsidP="001042BB">
      <w:pPr>
        <w:pStyle w:val="ConsPlusNormal"/>
        <w:widowControl/>
        <w:numPr>
          <w:ilvl w:val="0"/>
          <w:numId w:val="25"/>
        </w:numPr>
        <w:tabs>
          <w:tab w:val="clear" w:pos="720"/>
          <w:tab w:val="num" w:pos="284"/>
          <w:tab w:val="left" w:pos="198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Оказывает</w:t>
      </w:r>
      <w:r w:rsidRPr="00380F47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методическую помощь тренерам-преподавателям при разработке </w:t>
      </w:r>
      <w:r w:rsidR="002F2EE7">
        <w:rPr>
          <w:rFonts w:ascii="Times New Roman" w:hAnsi="Times New Roman" w:cs="Times New Roman"/>
          <w:color w:val="000000"/>
          <w:sz w:val="24"/>
          <w:szCs w:val="24"/>
        </w:rPr>
        <w:t>маршрутов обучения,</w:t>
      </w:r>
      <w:r w:rsidRPr="00380F4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учетом их индивидуальных и возрастных особенностей</w:t>
      </w:r>
      <w:r w:rsidR="00D55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79" w:rsidRPr="00380F47" w:rsidRDefault="00B53279" w:rsidP="001042BB">
      <w:pPr>
        <w:pStyle w:val="ConsPlusNormal"/>
        <w:widowControl/>
        <w:numPr>
          <w:ilvl w:val="0"/>
          <w:numId w:val="25"/>
        </w:numPr>
        <w:tabs>
          <w:tab w:val="clear" w:pos="720"/>
          <w:tab w:val="num" w:pos="284"/>
          <w:tab w:val="left" w:pos="198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Работает</w:t>
      </w:r>
      <w:r w:rsidRPr="00380F47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педагогических, методических советов, других форм методической работы в </w:t>
      </w:r>
      <w:r w:rsidRPr="00380F4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80F4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Pr="00380F47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D55C0C">
        <w:rPr>
          <w:rFonts w:ascii="Times New Roman" w:hAnsi="Times New Roman" w:cs="Times New Roman"/>
          <w:sz w:val="24"/>
          <w:szCs w:val="24"/>
        </w:rPr>
        <w:t>.</w:t>
      </w:r>
    </w:p>
    <w:p w:rsidR="00B53279" w:rsidRPr="004A6368" w:rsidRDefault="00B53279" w:rsidP="00E63C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Pr="004A6368" w:rsidRDefault="00B53279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3. ПРАВА</w:t>
      </w:r>
    </w:p>
    <w:p w:rsidR="00B53279" w:rsidRPr="004A6368" w:rsidRDefault="00B5327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ИНСТРУКТОР-МЕТОДИСТ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B53279" w:rsidRPr="004A6368" w:rsidRDefault="00B53279" w:rsidP="004A4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4A6368">
        <w:rPr>
          <w:rFonts w:ascii="Times New Roman" w:hAnsi="Times New Roman" w:cs="Times New Roman"/>
          <w:sz w:val="24"/>
          <w:szCs w:val="24"/>
        </w:rPr>
        <w:t xml:space="preserve"> Требовать создания всех условий для выполнения должностных обязанностей, предусмотренных настоящей инструкцией.</w:t>
      </w:r>
    </w:p>
    <w:p w:rsidR="00B53279" w:rsidRPr="004A6368" w:rsidRDefault="00B53279" w:rsidP="004A4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4A63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A6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учебно-методической работы на рассмотрения своего непосредственного руководителю.</w:t>
      </w:r>
    </w:p>
    <w:p w:rsidR="00B53279" w:rsidRDefault="00B53279" w:rsidP="004A4122">
      <w:pPr>
        <w:jc w:val="both"/>
      </w:pPr>
      <w:r>
        <w:t>3.1.3. Знакомит</w:t>
      </w:r>
      <w:r w:rsidR="00D55C0C">
        <w:t>ь</w:t>
      </w:r>
      <w:r>
        <w:t>ся с проектами решений руководства учреждения, касающимися его деятельности.</w:t>
      </w:r>
    </w:p>
    <w:p w:rsidR="00B53279" w:rsidRDefault="00B53279" w:rsidP="004A4122">
      <w:pPr>
        <w:jc w:val="both"/>
      </w:pPr>
      <w:r>
        <w:t xml:space="preserve">3.1.4. </w:t>
      </w:r>
      <w:r w:rsidRPr="004A6368">
        <w:t>Представлять на рассмотрение своего непосредственного руководителя предложения по вопросам своей деятельности.</w:t>
      </w:r>
    </w:p>
    <w:p w:rsidR="00B53279" w:rsidRDefault="00B53279" w:rsidP="004A4122">
      <w:pPr>
        <w:jc w:val="both"/>
      </w:pPr>
      <w:r>
        <w:t>3.1.5. Контролировать и оценивать ход и результаты групповой и индивидуальной учебно-методической работы.</w:t>
      </w:r>
    </w:p>
    <w:p w:rsidR="00B53279" w:rsidRPr="004A6368" w:rsidRDefault="00B53279" w:rsidP="004A4122">
      <w:pPr>
        <w:jc w:val="both"/>
      </w:pPr>
      <w:r>
        <w:t>3.1.6. Повышать уровень своего профессионального мастерства.</w:t>
      </w:r>
    </w:p>
    <w:p w:rsidR="00B53279" w:rsidRPr="004A6368" w:rsidRDefault="00B53279" w:rsidP="00BB55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Pr="004A6368" w:rsidRDefault="00B53279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B53279" w:rsidRPr="004A6368" w:rsidRDefault="00B5327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ИНСТРУКТОР-МЕТОДИСТ </w:t>
      </w:r>
      <w:r w:rsidRPr="004A6368">
        <w:rPr>
          <w:rFonts w:ascii="Times New Roman" w:hAnsi="Times New Roman" w:cs="Times New Roman"/>
          <w:sz w:val="24"/>
          <w:szCs w:val="24"/>
        </w:rPr>
        <w:t>несет ответственность:</w:t>
      </w:r>
    </w:p>
    <w:p w:rsidR="00B53279" w:rsidRPr="004A6368" w:rsidRDefault="00B53279" w:rsidP="00BB553B">
      <w:pPr>
        <w:widowControl w:val="0"/>
        <w:autoSpaceDE w:val="0"/>
        <w:autoSpaceDN w:val="0"/>
        <w:adjustRightInd w:val="0"/>
        <w:jc w:val="both"/>
      </w:pPr>
      <w:r w:rsidRPr="004A6368">
        <w:t>4.1</w:t>
      </w:r>
      <w:r>
        <w:t xml:space="preserve">.1. </w:t>
      </w:r>
      <w:r w:rsidRPr="004A6368"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B53279" w:rsidRPr="00D66775" w:rsidRDefault="00B53279" w:rsidP="00BB553B">
      <w:pPr>
        <w:pStyle w:val="2"/>
        <w:rPr>
          <w:lang w:val="ru-RU"/>
        </w:rPr>
      </w:pPr>
      <w:r>
        <w:rPr>
          <w:lang w:val="ru-RU"/>
        </w:rPr>
        <w:t>4.1</w:t>
      </w:r>
      <w:r w:rsidRPr="00D66775">
        <w:rPr>
          <w:lang w:val="ru-RU"/>
        </w:rPr>
        <w:t>.</w:t>
      </w:r>
      <w:r>
        <w:rPr>
          <w:lang w:val="ru-RU"/>
        </w:rPr>
        <w:t xml:space="preserve">2. </w:t>
      </w:r>
      <w:r w:rsidRPr="00D66775">
        <w:rPr>
          <w:lang w:val="ru-RU"/>
        </w:rPr>
        <w:t xml:space="preserve"> За нарушения, совершенные   в   процессе осуществления своей </w:t>
      </w:r>
      <w:r w:rsidR="002F2EE7" w:rsidRPr="00D66775">
        <w:rPr>
          <w:lang w:val="ru-RU"/>
        </w:rPr>
        <w:t>деятельности, в</w:t>
      </w:r>
      <w:r w:rsidRPr="00D66775">
        <w:rPr>
          <w:lang w:val="ru-RU"/>
        </w:rPr>
        <w:t xml:space="preserve"> пределах, определенных действующим административным, уголовным и гражданским законодательством Российской Федерации.</w:t>
      </w:r>
    </w:p>
    <w:p w:rsidR="00B53279" w:rsidRPr="00D66775" w:rsidRDefault="00B53279" w:rsidP="00BB553B">
      <w:pPr>
        <w:pStyle w:val="2"/>
        <w:rPr>
          <w:lang w:val="ru-RU"/>
        </w:rPr>
      </w:pPr>
      <w:r>
        <w:rPr>
          <w:lang w:val="ru-RU"/>
        </w:rPr>
        <w:t>4.1</w:t>
      </w:r>
      <w:r w:rsidRPr="00D66775">
        <w:rPr>
          <w:lang w:val="ru-RU"/>
        </w:rPr>
        <w:t>.</w:t>
      </w:r>
      <w:r>
        <w:rPr>
          <w:lang w:val="ru-RU"/>
        </w:rPr>
        <w:t>3.</w:t>
      </w:r>
      <w:r w:rsidRPr="00D66775">
        <w:rPr>
          <w:lang w:val="ru-RU"/>
        </w:rPr>
        <w:t xml:space="preserve">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B53279" w:rsidRPr="004A6368" w:rsidRDefault="00B53279" w:rsidP="00BB553B">
      <w:pPr>
        <w:pStyle w:val="ConsPlusNormal"/>
        <w:widowControl/>
        <w:ind w:firstLine="0"/>
        <w:jc w:val="both"/>
        <w:rPr>
          <w:rFonts w:cs="Times New Roman"/>
        </w:rPr>
      </w:pPr>
    </w:p>
    <w:p w:rsidR="00B53279" w:rsidRPr="00D66775" w:rsidRDefault="00B53279" w:rsidP="00D66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6775">
        <w:rPr>
          <w:rFonts w:ascii="Times New Roman" w:hAnsi="Times New Roman" w:cs="Times New Roman"/>
          <w:sz w:val="24"/>
          <w:szCs w:val="24"/>
        </w:rPr>
        <w:t>5. КВАЛИФИКАЦИОННЫЕ ТРЕБОВАНИЯ К РАБОТНИКУ</w:t>
      </w:r>
    </w:p>
    <w:p w:rsidR="00B53279" w:rsidRPr="00A22D9F" w:rsidRDefault="00B53279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D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5.1. </w:t>
      </w:r>
      <w:r w:rsidRPr="00A22D9F">
        <w:rPr>
          <w:rFonts w:ascii="Times New Roman" w:hAnsi="Times New Roman" w:cs="Times New Roman"/>
          <w:sz w:val="24"/>
          <w:szCs w:val="24"/>
        </w:rPr>
        <w:t>Высшее профессиональное образование в области физкультуры и спорта или высшее профессиональное образов</w:t>
      </w:r>
      <w:r w:rsidR="00263DB8">
        <w:rPr>
          <w:rFonts w:ascii="Times New Roman" w:hAnsi="Times New Roman" w:cs="Times New Roman"/>
          <w:sz w:val="24"/>
          <w:szCs w:val="24"/>
        </w:rPr>
        <w:t>ание по направлению подготовки «Образование и педагогика»</w:t>
      </w:r>
      <w:r w:rsidRPr="00A22D9F">
        <w:rPr>
          <w:rFonts w:ascii="Times New Roman" w:hAnsi="Times New Roman" w:cs="Times New Roman"/>
          <w:sz w:val="24"/>
          <w:szCs w:val="24"/>
        </w:rPr>
        <w:t xml:space="preserve"> и дополнительное профессиональное образование в области физической культуры и спорта</w:t>
      </w:r>
      <w:r w:rsidR="00263DB8">
        <w:rPr>
          <w:rFonts w:ascii="Times New Roman" w:hAnsi="Times New Roman" w:cs="Times New Roman"/>
          <w:sz w:val="24"/>
          <w:szCs w:val="24"/>
        </w:rPr>
        <w:t>.</w:t>
      </w:r>
    </w:p>
    <w:p w:rsidR="00B53279" w:rsidRDefault="00B5327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Требования к опыту практической работы не предъявляются.</w:t>
      </w:r>
    </w:p>
    <w:p w:rsidR="00B53279" w:rsidRDefault="00B5327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Pr="004A6368" w:rsidRDefault="00B53279" w:rsidP="00BB553B">
      <w:pPr>
        <w:pStyle w:val="ConsPlusNormal"/>
        <w:widowControl/>
        <w:ind w:firstLine="0"/>
        <w:jc w:val="both"/>
        <w:rPr>
          <w:rFonts w:cs="Times New Roman"/>
        </w:rPr>
      </w:pPr>
    </w:p>
    <w:p w:rsidR="00B53279" w:rsidRDefault="00B53279" w:rsidP="00D66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НЕОБХОДИМЫЕ ЗНАНИЯ И УМЕНИЯ </w:t>
      </w:r>
    </w:p>
    <w:p w:rsidR="00B53279" w:rsidRDefault="00B53279" w:rsidP="00D66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КАЧЕСТВЕНОЙ РАБОТЫ</w:t>
      </w:r>
    </w:p>
    <w:p w:rsidR="00B53279" w:rsidRPr="004A6368" w:rsidRDefault="00B53279" w:rsidP="00A957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ИНСТРУКТОР-МЕТОДИСТ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263DB8" w:rsidRPr="00263DB8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DB8">
        <w:rPr>
          <w:rFonts w:ascii="Times New Roman" w:hAnsi="Times New Roman" w:cs="Times New Roman"/>
          <w:color w:val="000000"/>
          <w:sz w:val="24"/>
          <w:szCs w:val="24"/>
        </w:rPr>
        <w:t>Основы законодательства в сфе</w:t>
      </w:r>
      <w:r w:rsidR="00263DB8">
        <w:rPr>
          <w:rFonts w:ascii="Times New Roman" w:hAnsi="Times New Roman" w:cs="Times New Roman"/>
          <w:color w:val="000000"/>
          <w:sz w:val="24"/>
          <w:szCs w:val="24"/>
        </w:rPr>
        <w:t>ре физической культуры и спорта.</w:t>
      </w:r>
    </w:p>
    <w:p w:rsidR="00B53279" w:rsidRPr="00263DB8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DB8">
        <w:rPr>
          <w:rFonts w:ascii="Times New Roman" w:hAnsi="Times New Roman" w:cs="Times New Roman"/>
          <w:color w:val="000000"/>
          <w:sz w:val="24"/>
          <w:szCs w:val="24"/>
        </w:rPr>
        <w:t>Приоритетные направления развития образовательной системы, физической культуры и спорта</w:t>
      </w:r>
      <w:r w:rsidR="00263D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3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документы, регламентирующие подготовку спортсменов-учащихся </w:t>
      </w:r>
      <w:r w:rsidRPr="00E604C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604C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Pr="00E604C4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1042BB">
        <w:rPr>
          <w:rFonts w:ascii="Times New Roman" w:hAnsi="Times New Roman" w:cs="Times New Roman"/>
          <w:sz w:val="24"/>
          <w:szCs w:val="24"/>
        </w:rPr>
        <w:t>.</w:t>
      </w:r>
      <w:r w:rsidRPr="00E6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color w:val="000000"/>
          <w:sz w:val="24"/>
          <w:szCs w:val="24"/>
        </w:rPr>
        <w:t xml:space="preserve">Профиль, специализацию и особенности структуры </w:t>
      </w:r>
      <w:r w:rsidRPr="00E604C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604C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Pr="00E604C4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1042BB">
        <w:rPr>
          <w:rFonts w:ascii="Times New Roman" w:hAnsi="Times New Roman" w:cs="Times New Roman"/>
          <w:sz w:val="24"/>
          <w:szCs w:val="24"/>
        </w:rPr>
        <w:t>.</w:t>
      </w:r>
      <w:r w:rsidRPr="00E6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>Основы педагогики и возрастной психологии</w:t>
      </w:r>
      <w:r w:rsidR="001042BB">
        <w:rPr>
          <w:rFonts w:ascii="Times New Roman" w:hAnsi="Times New Roman" w:cs="Times New Roman"/>
          <w:sz w:val="24"/>
          <w:szCs w:val="24"/>
        </w:rPr>
        <w:t>.</w:t>
      </w:r>
      <w:r w:rsidRPr="00E6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>Основы спортивной медицины и спортивной гигиены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>Методы сбора, обработки и анализа информации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>Методы психолого-педагогической диагностики, используемые в проведении мониторинга результатов и содержания образовательного процесса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>Методы установления контакта с обучающимися, воспитанниками разного возраста, педагогическими работниками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 xml:space="preserve">Методики овладения видом спорта согласно профилю спортивной школы и принципы </w:t>
      </w:r>
      <w:r w:rsidRPr="00E604C4">
        <w:rPr>
          <w:rFonts w:ascii="Times New Roman" w:hAnsi="Times New Roman" w:cs="Times New Roman"/>
          <w:sz w:val="24"/>
          <w:szCs w:val="24"/>
        </w:rPr>
        <w:lastRenderedPageBreak/>
        <w:t>методического обеспечения отборочного, тренировочного и образовательного процессов</w:t>
      </w:r>
      <w:r w:rsidR="001042BB">
        <w:rPr>
          <w:rFonts w:ascii="Times New Roman" w:hAnsi="Times New Roman" w:cs="Times New Roman"/>
          <w:sz w:val="24"/>
          <w:szCs w:val="24"/>
        </w:rPr>
        <w:t>.</w:t>
      </w:r>
      <w:r w:rsidRPr="00E6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 xml:space="preserve">Система организации образовательного процесса в образовательной </w:t>
      </w:r>
      <w:r w:rsidRPr="00E604C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Pr="00E604C4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1042BB">
        <w:rPr>
          <w:rFonts w:ascii="Times New Roman" w:hAnsi="Times New Roman" w:cs="Times New Roman"/>
          <w:sz w:val="24"/>
          <w:szCs w:val="24"/>
        </w:rPr>
        <w:t>.</w:t>
      </w:r>
      <w:r w:rsidRPr="00E6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>Принципы и порядок разработки учебно-программной документации по учебно-образовательному процессу</w:t>
      </w:r>
      <w:r w:rsidR="001042BB">
        <w:rPr>
          <w:rFonts w:ascii="Times New Roman" w:hAnsi="Times New Roman" w:cs="Times New Roman"/>
          <w:sz w:val="24"/>
          <w:szCs w:val="24"/>
        </w:rPr>
        <w:t>.</w:t>
      </w:r>
      <w:r w:rsidRPr="00E6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color w:val="000000"/>
          <w:sz w:val="24"/>
          <w:szCs w:val="24"/>
        </w:rPr>
        <w:t>Нормативы на этапах спортивной подготовки</w:t>
      </w:r>
      <w:r w:rsidR="00104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E604C4">
        <w:rPr>
          <w:rFonts w:ascii="Times New Roman" w:hAnsi="Times New Roman" w:cs="Times New Roman"/>
          <w:color w:val="000000"/>
          <w:sz w:val="24"/>
          <w:szCs w:val="24"/>
        </w:rPr>
        <w:t xml:space="preserve">статистического учета </w:t>
      </w:r>
      <w:r w:rsidRPr="00E604C4">
        <w:rPr>
          <w:rFonts w:ascii="Times New Roman" w:hAnsi="Times New Roman" w:cs="Times New Roman"/>
          <w:sz w:val="24"/>
          <w:szCs w:val="24"/>
        </w:rPr>
        <w:t xml:space="preserve">результатов работы образовательной </w:t>
      </w:r>
      <w:r w:rsidRPr="00E604C4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E604C4"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 на этапах спортивной подготовки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>Методы оценки и способы повышения уровня компетентности тренерско-преподавательского состава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>Методы установления контакта с тренерами-преподавателями, педагогическими работниками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 xml:space="preserve">Методы консультирования, проведения </w:t>
      </w:r>
      <w:r w:rsidRPr="00E604C4">
        <w:rPr>
          <w:rFonts w:ascii="Times New Roman" w:hAnsi="Times New Roman" w:cs="Times New Roman"/>
          <w:color w:val="000000"/>
          <w:sz w:val="24"/>
          <w:szCs w:val="24"/>
        </w:rPr>
        <w:t>мастер-классов, круглых столов, семинаров</w:t>
      </w:r>
      <w:r w:rsidR="00104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79" w:rsidRPr="00E604C4" w:rsidRDefault="00B53279" w:rsidP="001042BB">
      <w:pPr>
        <w:pStyle w:val="ConsPlusNormal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4C4">
        <w:rPr>
          <w:rFonts w:ascii="Times New Roman" w:hAnsi="Times New Roman" w:cs="Times New Roman"/>
          <w:sz w:val="24"/>
          <w:szCs w:val="24"/>
        </w:rPr>
        <w:t>Основы работы с текстовыми редакторами, электронными таблицами, электронной почтой и браузерами</w:t>
      </w:r>
      <w:r w:rsidR="001042BB">
        <w:rPr>
          <w:rFonts w:ascii="Times New Roman" w:hAnsi="Times New Roman" w:cs="Times New Roman"/>
          <w:sz w:val="24"/>
          <w:szCs w:val="24"/>
        </w:rPr>
        <w:t>.</w:t>
      </w:r>
      <w:r w:rsidRPr="00E6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79" w:rsidRDefault="00B53279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Default="00B53279" w:rsidP="00D8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ИНСТРУКТОР-МЕТОДИСТ должен уметь:</w:t>
      </w:r>
    </w:p>
    <w:p w:rsidR="00B53279" w:rsidRPr="00AB5F7A" w:rsidRDefault="00B53279" w:rsidP="00E604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 xml:space="preserve">6.2.1. </w:t>
      </w:r>
      <w:r w:rsidR="001042BB">
        <w:rPr>
          <w:rFonts w:ascii="Times New Roman" w:hAnsi="Times New Roman" w:cs="Times New Roman"/>
          <w:sz w:val="24"/>
          <w:szCs w:val="24"/>
        </w:rPr>
        <w:t>Осуществлять м</w:t>
      </w:r>
      <w:r w:rsidRPr="00AB5F7A">
        <w:rPr>
          <w:rFonts w:ascii="Times New Roman" w:hAnsi="Times New Roman" w:cs="Times New Roman"/>
          <w:sz w:val="24"/>
          <w:szCs w:val="24"/>
        </w:rPr>
        <w:t>етодическое обеспечение отборочного, тренировочного и образовательного процессов</w:t>
      </w:r>
      <w:r w:rsidR="001042BB">
        <w:rPr>
          <w:rFonts w:ascii="Times New Roman" w:hAnsi="Times New Roman" w:cs="Times New Roman"/>
          <w:sz w:val="24"/>
          <w:szCs w:val="24"/>
        </w:rPr>
        <w:t>: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>Готовить методическое сопровождение отборочного, тренировочного и образовательного процессов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 xml:space="preserve">Разработать порядок проведения набора в </w:t>
      </w:r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группы для физкультурно-спортивных </w:t>
      </w:r>
      <w:r w:rsidR="001042BB" w:rsidRPr="00AB5F7A">
        <w:rPr>
          <w:rFonts w:ascii="Times New Roman" w:hAnsi="Times New Roman" w:cs="Times New Roman"/>
          <w:color w:val="000000"/>
          <w:sz w:val="24"/>
          <w:szCs w:val="24"/>
        </w:rPr>
        <w:t>занятий в</w:t>
      </w:r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F7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Pr="00AB5F7A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 xml:space="preserve">Координировать деятельность в области </w:t>
      </w:r>
      <w:r w:rsidRPr="00AB5F7A">
        <w:rPr>
          <w:rFonts w:ascii="Times New Roman" w:hAnsi="Times New Roman" w:cs="Times New Roman"/>
          <w:color w:val="000000"/>
          <w:sz w:val="24"/>
          <w:szCs w:val="24"/>
        </w:rPr>
        <w:t>отбора детей в группы для физкультурно-спортивных занятий, проведению их спортивной ориентации</w:t>
      </w:r>
      <w:r w:rsidR="001042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 xml:space="preserve">Координировать </w:t>
      </w:r>
      <w:r w:rsidR="001042BB" w:rsidRPr="00AB5F7A">
        <w:rPr>
          <w:rFonts w:ascii="Times New Roman" w:hAnsi="Times New Roman" w:cs="Times New Roman"/>
          <w:sz w:val="24"/>
          <w:szCs w:val="24"/>
        </w:rPr>
        <w:t>тренировочную и</w:t>
      </w:r>
      <w:r w:rsidRPr="00AB5F7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образовательной </w:t>
      </w:r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Pr="00AB5F7A">
        <w:rPr>
          <w:rFonts w:ascii="Times New Roman" w:hAnsi="Times New Roman" w:cs="Times New Roman"/>
          <w:sz w:val="24"/>
          <w:szCs w:val="24"/>
        </w:rPr>
        <w:t>осуществляющей деятельность в области физической культуры и спорта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>Проводить эффективные коммуникации с коллегами, обучающимися, воспитанниками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>Выявлять необходимость проведения корректировки методик по сопровождению отборочного, тренировочного и образовательного процессов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>Составлять документацию по проведению соревнований по установленному образцу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B5F7A" w:rsidRDefault="00B53279" w:rsidP="00AB5F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>6.2.2. Контр</w:t>
      </w:r>
      <w:r w:rsidR="001042BB">
        <w:rPr>
          <w:rFonts w:ascii="Times New Roman" w:hAnsi="Times New Roman" w:cs="Times New Roman"/>
          <w:sz w:val="24"/>
          <w:szCs w:val="24"/>
        </w:rPr>
        <w:t>олировать</w:t>
      </w:r>
      <w:r w:rsidRPr="00AB5F7A">
        <w:rPr>
          <w:rFonts w:ascii="Times New Roman" w:hAnsi="Times New Roman" w:cs="Times New Roman"/>
          <w:sz w:val="24"/>
          <w:szCs w:val="24"/>
        </w:rPr>
        <w:t xml:space="preserve"> тренировочн</w:t>
      </w:r>
      <w:r w:rsidR="001042BB">
        <w:rPr>
          <w:rFonts w:ascii="Times New Roman" w:hAnsi="Times New Roman" w:cs="Times New Roman"/>
          <w:sz w:val="24"/>
          <w:szCs w:val="24"/>
        </w:rPr>
        <w:t>ый</w:t>
      </w:r>
      <w:r w:rsidRPr="00AB5F7A">
        <w:rPr>
          <w:rFonts w:ascii="Times New Roman" w:hAnsi="Times New Roman" w:cs="Times New Roman"/>
          <w:sz w:val="24"/>
          <w:szCs w:val="24"/>
        </w:rPr>
        <w:t xml:space="preserve"> и образовательн</w:t>
      </w:r>
      <w:r w:rsidR="001042BB">
        <w:rPr>
          <w:rFonts w:ascii="Times New Roman" w:hAnsi="Times New Roman" w:cs="Times New Roman"/>
          <w:sz w:val="24"/>
          <w:szCs w:val="24"/>
        </w:rPr>
        <w:t>ый</w:t>
      </w:r>
      <w:r w:rsidRPr="00AB5F7A">
        <w:rPr>
          <w:rFonts w:ascii="Times New Roman" w:hAnsi="Times New Roman" w:cs="Times New Roman"/>
          <w:sz w:val="24"/>
          <w:szCs w:val="24"/>
        </w:rPr>
        <w:t xml:space="preserve"> процесс: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color w:val="000000"/>
          <w:sz w:val="24"/>
          <w:szCs w:val="24"/>
        </w:rPr>
        <w:t>Проводить учет и обработку первичной информации</w:t>
      </w:r>
      <w:r w:rsidR="00104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данные о посещаемости, комплектованию </w:t>
      </w:r>
      <w:proofErr w:type="gramStart"/>
      <w:r w:rsidRPr="00AB5F7A">
        <w:rPr>
          <w:rFonts w:ascii="Times New Roman" w:hAnsi="Times New Roman" w:cs="Times New Roman"/>
          <w:sz w:val="24"/>
          <w:szCs w:val="24"/>
        </w:rPr>
        <w:t>занимающимися  в</w:t>
      </w:r>
      <w:proofErr w:type="gramEnd"/>
      <w:r w:rsidRPr="00AB5F7A">
        <w:rPr>
          <w:rFonts w:ascii="Times New Roman" w:hAnsi="Times New Roman" w:cs="Times New Roman"/>
          <w:sz w:val="24"/>
          <w:szCs w:val="24"/>
        </w:rPr>
        <w:t xml:space="preserve"> секциях (группах)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данные о </w:t>
      </w:r>
      <w:r w:rsidRPr="00AB5F7A">
        <w:rPr>
          <w:rFonts w:ascii="Times New Roman" w:hAnsi="Times New Roman" w:cs="Times New Roman"/>
          <w:sz w:val="24"/>
          <w:szCs w:val="24"/>
        </w:rPr>
        <w:t xml:space="preserve">выполнения нормативов и результатов, </w:t>
      </w:r>
      <w:proofErr w:type="gramStart"/>
      <w:r w:rsidRPr="00AB5F7A">
        <w:rPr>
          <w:rFonts w:ascii="Times New Roman" w:hAnsi="Times New Roman" w:cs="Times New Roman"/>
          <w:sz w:val="24"/>
          <w:szCs w:val="24"/>
        </w:rPr>
        <w:t>достигнутых  занимающимися</w:t>
      </w:r>
      <w:proofErr w:type="gramEnd"/>
      <w:r w:rsidRPr="00AB5F7A">
        <w:rPr>
          <w:rFonts w:ascii="Times New Roman" w:hAnsi="Times New Roman" w:cs="Times New Roman"/>
          <w:sz w:val="24"/>
          <w:szCs w:val="24"/>
        </w:rPr>
        <w:t xml:space="preserve">  в секциях (группах)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>Осуществлять контроль соблюдения правил охраны жизни и здоровья обучающихся, воспитанников во время тренировочного и образовательного процессов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оценку </w:t>
      </w:r>
      <w:r w:rsidRPr="00AB5F7A">
        <w:rPr>
          <w:rFonts w:ascii="Times New Roman" w:hAnsi="Times New Roman" w:cs="Times New Roman"/>
          <w:sz w:val="24"/>
          <w:szCs w:val="24"/>
        </w:rPr>
        <w:t>организации медицинского контроля за обучающимися, воспитанниками.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оценку </w:t>
      </w:r>
      <w:r w:rsidRPr="00AB5F7A">
        <w:rPr>
          <w:rFonts w:ascii="Times New Roman" w:hAnsi="Times New Roman" w:cs="Times New Roman"/>
          <w:sz w:val="24"/>
          <w:szCs w:val="24"/>
        </w:rPr>
        <w:t>содержания и результатов тренировочного и образовательного процессов в секциях (группах)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color w:val="000000"/>
          <w:sz w:val="24"/>
          <w:szCs w:val="24"/>
        </w:rPr>
        <w:t>Выявлять проблемы организации и разработать предложения по оптимизации состава секций (групп</w:t>
      </w:r>
      <w:proofErr w:type="gramStart"/>
      <w:r w:rsidRPr="00AB5F7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042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  исходя</w:t>
      </w:r>
      <w:proofErr w:type="gramEnd"/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 из посещаемости и количества желающих заниматься в соответствующих секциях (группах)</w:t>
      </w:r>
      <w:r w:rsidR="00104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формы статистического учета </w:t>
      </w:r>
      <w:r w:rsidRPr="00AB5F7A">
        <w:rPr>
          <w:rFonts w:ascii="Times New Roman" w:hAnsi="Times New Roman" w:cs="Times New Roman"/>
          <w:sz w:val="24"/>
          <w:szCs w:val="24"/>
        </w:rPr>
        <w:t xml:space="preserve">результатов работы образовательной </w:t>
      </w:r>
      <w:r w:rsidRPr="00AB5F7A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AB5F7A"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 на этапах спортивной подготовки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Default="00B53279" w:rsidP="00AB5F7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Pr="00AB5F7A" w:rsidRDefault="00B53279" w:rsidP="00AB5F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 xml:space="preserve">6.2.3. </w:t>
      </w:r>
      <w:r w:rsidR="001042BB">
        <w:rPr>
          <w:rFonts w:ascii="Times New Roman" w:hAnsi="Times New Roman" w:cs="Times New Roman"/>
          <w:sz w:val="24"/>
          <w:szCs w:val="24"/>
        </w:rPr>
        <w:t>Осуществлять м</w:t>
      </w:r>
      <w:r w:rsidRPr="00AB5F7A">
        <w:rPr>
          <w:rFonts w:ascii="Times New Roman" w:hAnsi="Times New Roman" w:cs="Times New Roman"/>
          <w:sz w:val="24"/>
          <w:szCs w:val="24"/>
        </w:rPr>
        <w:t xml:space="preserve">етодическое сопровождение деятельности специалистов образовательной </w:t>
      </w:r>
      <w:r w:rsidRPr="00AB5F7A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AB5F7A"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спорта: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принципами систематизации методических и информационных материалов</w:t>
      </w:r>
      <w:r w:rsidR="00104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color w:val="000000"/>
          <w:sz w:val="24"/>
          <w:szCs w:val="24"/>
        </w:rPr>
        <w:t>Владеть навыками использования аудиовизуальных и интерактивных средств обучения</w:t>
      </w:r>
      <w:r w:rsidR="00104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79" w:rsidRPr="00AB5F7A" w:rsidRDefault="00B53279" w:rsidP="001042BB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AB5F7A">
        <w:rPr>
          <w:color w:val="000000"/>
        </w:rPr>
        <w:t>Владеть современными</w:t>
      </w:r>
      <w:r w:rsidRPr="00AB5F7A">
        <w:t xml:space="preserve"> педагогическими технологиями продуктивного, дифференцированного, развивающего обучения, реализации </w:t>
      </w:r>
      <w:proofErr w:type="spellStart"/>
      <w:r w:rsidRPr="00AB5F7A">
        <w:t>компетентностного</w:t>
      </w:r>
      <w:proofErr w:type="spellEnd"/>
      <w:r w:rsidRPr="00AB5F7A">
        <w:t xml:space="preserve"> подхода</w:t>
      </w:r>
      <w:r w:rsidR="001042BB"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color w:val="000000"/>
          <w:sz w:val="24"/>
          <w:szCs w:val="24"/>
        </w:rPr>
        <w:t>Владеть навыками проведения мастер-классов, круглых столов, семинаров</w:t>
      </w:r>
      <w:r w:rsidR="00104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79" w:rsidRPr="00AB5F7A" w:rsidRDefault="00B53279" w:rsidP="001042BB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AB5F7A">
        <w:t>Владеть навыками консультирования</w:t>
      </w:r>
      <w:r w:rsidR="001042BB"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>Владеть приемами оценки компетентности тренерско-преподавательского состава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Pr="00AB5F7A" w:rsidRDefault="00B53279" w:rsidP="001042BB">
      <w:pPr>
        <w:pStyle w:val="ConsPlusNormal"/>
        <w:widowControl/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7A">
        <w:rPr>
          <w:rFonts w:ascii="Times New Roman" w:hAnsi="Times New Roman" w:cs="Times New Roman"/>
          <w:sz w:val="24"/>
          <w:szCs w:val="24"/>
        </w:rPr>
        <w:t>Владеть способами приемами повышения компетентности тренеров-преподавателей, педагогов по образовательному процессу</w:t>
      </w:r>
      <w:r w:rsidR="001042BB">
        <w:rPr>
          <w:rFonts w:ascii="Times New Roman" w:hAnsi="Times New Roman" w:cs="Times New Roman"/>
          <w:sz w:val="24"/>
          <w:szCs w:val="24"/>
        </w:rPr>
        <w:t>.</w:t>
      </w:r>
    </w:p>
    <w:p w:rsidR="00B53279" w:rsidRDefault="00B53279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Default="00B53279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Default="00B53279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Pr="0020350A" w:rsidRDefault="00B53279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20350A">
        <w:rPr>
          <w:rFonts w:ascii="Times New Roman" w:hAnsi="Times New Roman" w:cs="Times New Roman"/>
          <w:sz w:val="24"/>
          <w:szCs w:val="24"/>
        </w:rPr>
        <w:t>Директор ____________________              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035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3279" w:rsidRPr="0020350A" w:rsidRDefault="00B53279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35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0350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0350A">
        <w:rPr>
          <w:rFonts w:ascii="Times New Roman" w:hAnsi="Times New Roman" w:cs="Times New Roman"/>
          <w:sz w:val="24"/>
          <w:szCs w:val="24"/>
        </w:rPr>
        <w:t xml:space="preserve">                                  (инициалы, фамилия)</w:t>
      </w:r>
    </w:p>
    <w:p w:rsidR="00B53279" w:rsidRPr="0020350A" w:rsidRDefault="00B53279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Pr="0020350A" w:rsidRDefault="00B53279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 " ____ " __________________г.</w:t>
      </w:r>
    </w:p>
    <w:p w:rsidR="00B53279" w:rsidRPr="0020350A" w:rsidRDefault="00B53279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3279" w:rsidRPr="0020350A" w:rsidRDefault="00B53279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20350A">
        <w:rPr>
          <w:rFonts w:ascii="Times New Roman" w:hAnsi="Times New Roman" w:cs="Times New Roman"/>
          <w:sz w:val="24"/>
          <w:szCs w:val="24"/>
        </w:rPr>
        <w:t>ознакомлен:  _</w:t>
      </w:r>
      <w:proofErr w:type="gramEnd"/>
      <w:r w:rsidRPr="0020350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0350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53279" w:rsidRPr="0020350A" w:rsidRDefault="00B53279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(инициалы, фамилия)</w:t>
      </w:r>
    </w:p>
    <w:p w:rsidR="00B53279" w:rsidRPr="0020350A" w:rsidRDefault="00B53279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" ____ " __________________г.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0350A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53279" w:rsidRPr="0020350A" w:rsidRDefault="00B53279" w:rsidP="002035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B53279" w:rsidRPr="004A6368" w:rsidRDefault="00B53279" w:rsidP="00BB553B">
      <w:pPr>
        <w:pStyle w:val="ConsPlusNormal"/>
        <w:widowControl/>
        <w:ind w:firstLine="540"/>
        <w:jc w:val="both"/>
        <w:rPr>
          <w:rFonts w:cs="Times New Roman"/>
        </w:rPr>
      </w:pPr>
    </w:p>
    <w:p w:rsidR="00B53279" w:rsidRPr="004A6368" w:rsidRDefault="00B53279" w:rsidP="00BB553B">
      <w:pPr>
        <w:pStyle w:val="ConsPlusNormal"/>
        <w:widowControl/>
        <w:ind w:firstLine="0"/>
        <w:jc w:val="both"/>
        <w:rPr>
          <w:rFonts w:cs="Times New Roman"/>
        </w:rPr>
      </w:pPr>
    </w:p>
    <w:p w:rsidR="00B53279" w:rsidRPr="004A6368" w:rsidRDefault="00B53279"/>
    <w:sectPr w:rsidR="00B53279" w:rsidRPr="004A6368" w:rsidSect="00AB5F7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39C"/>
    <w:multiLevelType w:val="hybridMultilevel"/>
    <w:tmpl w:val="61EAB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13F11"/>
    <w:multiLevelType w:val="hybridMultilevel"/>
    <w:tmpl w:val="5E4E514C"/>
    <w:lvl w:ilvl="0" w:tplc="611E54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677F4C"/>
    <w:multiLevelType w:val="hybridMultilevel"/>
    <w:tmpl w:val="A3380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34C95"/>
    <w:multiLevelType w:val="hybridMultilevel"/>
    <w:tmpl w:val="7124DB06"/>
    <w:lvl w:ilvl="0" w:tplc="394EE6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37931"/>
    <w:multiLevelType w:val="hybridMultilevel"/>
    <w:tmpl w:val="89609C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26E92"/>
    <w:multiLevelType w:val="hybridMultilevel"/>
    <w:tmpl w:val="52C83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27ED0"/>
    <w:multiLevelType w:val="hybridMultilevel"/>
    <w:tmpl w:val="8A4E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1542"/>
    <w:multiLevelType w:val="hybridMultilevel"/>
    <w:tmpl w:val="7304F8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F1CFF"/>
    <w:multiLevelType w:val="hybridMultilevel"/>
    <w:tmpl w:val="344C9B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086559"/>
    <w:multiLevelType w:val="hybridMultilevel"/>
    <w:tmpl w:val="AF0294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A41E4F"/>
    <w:multiLevelType w:val="hybridMultilevel"/>
    <w:tmpl w:val="CF186EA2"/>
    <w:lvl w:ilvl="0" w:tplc="394EE6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717F1"/>
    <w:multiLevelType w:val="hybridMultilevel"/>
    <w:tmpl w:val="439E5DF6"/>
    <w:lvl w:ilvl="0" w:tplc="394EE6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A0643"/>
    <w:multiLevelType w:val="hybridMultilevel"/>
    <w:tmpl w:val="CAD4A730"/>
    <w:lvl w:ilvl="0" w:tplc="394EE6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D11FFE"/>
    <w:multiLevelType w:val="hybridMultilevel"/>
    <w:tmpl w:val="31DAD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60596"/>
    <w:multiLevelType w:val="hybridMultilevel"/>
    <w:tmpl w:val="041E4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62B02"/>
    <w:multiLevelType w:val="hybridMultilevel"/>
    <w:tmpl w:val="60783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34E9F"/>
    <w:multiLevelType w:val="hybridMultilevel"/>
    <w:tmpl w:val="EA369654"/>
    <w:lvl w:ilvl="0" w:tplc="394EE6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541B41"/>
    <w:multiLevelType w:val="hybridMultilevel"/>
    <w:tmpl w:val="9CDA07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A82B13"/>
    <w:multiLevelType w:val="hybridMultilevel"/>
    <w:tmpl w:val="63BCA6F2"/>
    <w:lvl w:ilvl="0" w:tplc="394EE6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6D6D28"/>
    <w:multiLevelType w:val="hybridMultilevel"/>
    <w:tmpl w:val="A750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24D55"/>
    <w:multiLevelType w:val="hybridMultilevel"/>
    <w:tmpl w:val="06042B0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A454778"/>
    <w:multiLevelType w:val="hybridMultilevel"/>
    <w:tmpl w:val="02A6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D1237"/>
    <w:multiLevelType w:val="hybridMultilevel"/>
    <w:tmpl w:val="F3222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94D1E"/>
    <w:multiLevelType w:val="hybridMultilevel"/>
    <w:tmpl w:val="A2CC1B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C502DD"/>
    <w:multiLevelType w:val="hybridMultilevel"/>
    <w:tmpl w:val="13528CB8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16866"/>
    <w:multiLevelType w:val="hybridMultilevel"/>
    <w:tmpl w:val="CF267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D5C02"/>
    <w:multiLevelType w:val="hybridMultilevel"/>
    <w:tmpl w:val="18000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8B65B6"/>
    <w:multiLevelType w:val="hybridMultilevel"/>
    <w:tmpl w:val="265277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B1039"/>
    <w:multiLevelType w:val="hybridMultilevel"/>
    <w:tmpl w:val="FF1681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1"/>
  </w:num>
  <w:num w:numId="4">
    <w:abstractNumId w:val="25"/>
  </w:num>
  <w:num w:numId="5">
    <w:abstractNumId w:val="6"/>
  </w:num>
  <w:num w:numId="6">
    <w:abstractNumId w:val="14"/>
  </w:num>
  <w:num w:numId="7">
    <w:abstractNumId w:val="15"/>
  </w:num>
  <w:num w:numId="8">
    <w:abstractNumId w:val="19"/>
  </w:num>
  <w:num w:numId="9">
    <w:abstractNumId w:val="5"/>
  </w:num>
  <w:num w:numId="10">
    <w:abstractNumId w:val="27"/>
  </w:num>
  <w:num w:numId="11">
    <w:abstractNumId w:val="13"/>
  </w:num>
  <w:num w:numId="12">
    <w:abstractNumId w:val="22"/>
  </w:num>
  <w:num w:numId="13">
    <w:abstractNumId w:val="20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8"/>
  </w:num>
  <w:num w:numId="18">
    <w:abstractNumId w:val="8"/>
  </w:num>
  <w:num w:numId="19">
    <w:abstractNumId w:val="4"/>
  </w:num>
  <w:num w:numId="20">
    <w:abstractNumId w:val="7"/>
  </w:num>
  <w:num w:numId="21">
    <w:abstractNumId w:val="17"/>
  </w:num>
  <w:num w:numId="22">
    <w:abstractNumId w:val="23"/>
  </w:num>
  <w:num w:numId="23">
    <w:abstractNumId w:val="24"/>
  </w:num>
  <w:num w:numId="24">
    <w:abstractNumId w:val="3"/>
  </w:num>
  <w:num w:numId="25">
    <w:abstractNumId w:val="11"/>
  </w:num>
  <w:num w:numId="26">
    <w:abstractNumId w:val="10"/>
  </w:num>
  <w:num w:numId="27">
    <w:abstractNumId w:val="18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6BC"/>
    <w:rsid w:val="000105E9"/>
    <w:rsid w:val="000578A0"/>
    <w:rsid w:val="0007459B"/>
    <w:rsid w:val="0009080B"/>
    <w:rsid w:val="000A7A8C"/>
    <w:rsid w:val="000B620D"/>
    <w:rsid w:val="000D1429"/>
    <w:rsid w:val="001042BB"/>
    <w:rsid w:val="00105F9A"/>
    <w:rsid w:val="00115380"/>
    <w:rsid w:val="00151606"/>
    <w:rsid w:val="00182635"/>
    <w:rsid w:val="001B2888"/>
    <w:rsid w:val="001B7919"/>
    <w:rsid w:val="001D437B"/>
    <w:rsid w:val="001E783A"/>
    <w:rsid w:val="0020350A"/>
    <w:rsid w:val="00213310"/>
    <w:rsid w:val="002429BD"/>
    <w:rsid w:val="00242EBA"/>
    <w:rsid w:val="00250AA0"/>
    <w:rsid w:val="00263DB8"/>
    <w:rsid w:val="002A1203"/>
    <w:rsid w:val="002D1D28"/>
    <w:rsid w:val="002F2EE7"/>
    <w:rsid w:val="0034549A"/>
    <w:rsid w:val="003611C9"/>
    <w:rsid w:val="00362F0F"/>
    <w:rsid w:val="003642D0"/>
    <w:rsid w:val="00380F47"/>
    <w:rsid w:val="00386833"/>
    <w:rsid w:val="003E3887"/>
    <w:rsid w:val="003F5469"/>
    <w:rsid w:val="00466107"/>
    <w:rsid w:val="004928E1"/>
    <w:rsid w:val="004A4122"/>
    <w:rsid w:val="004A6368"/>
    <w:rsid w:val="004B4681"/>
    <w:rsid w:val="004F7690"/>
    <w:rsid w:val="00537D22"/>
    <w:rsid w:val="0056039D"/>
    <w:rsid w:val="00576089"/>
    <w:rsid w:val="00593857"/>
    <w:rsid w:val="005B2FDF"/>
    <w:rsid w:val="005F0CEF"/>
    <w:rsid w:val="006D5D81"/>
    <w:rsid w:val="00707A03"/>
    <w:rsid w:val="007831AA"/>
    <w:rsid w:val="007C4025"/>
    <w:rsid w:val="007D2057"/>
    <w:rsid w:val="007D28ED"/>
    <w:rsid w:val="00851DA4"/>
    <w:rsid w:val="00853FCD"/>
    <w:rsid w:val="0086416E"/>
    <w:rsid w:val="00896425"/>
    <w:rsid w:val="008F2ED3"/>
    <w:rsid w:val="00904202"/>
    <w:rsid w:val="00932494"/>
    <w:rsid w:val="00953D5E"/>
    <w:rsid w:val="00961441"/>
    <w:rsid w:val="009806BC"/>
    <w:rsid w:val="009A186E"/>
    <w:rsid w:val="009C3B97"/>
    <w:rsid w:val="009D3FD2"/>
    <w:rsid w:val="00A14E7C"/>
    <w:rsid w:val="00A15B11"/>
    <w:rsid w:val="00A22D9F"/>
    <w:rsid w:val="00A341C6"/>
    <w:rsid w:val="00A36694"/>
    <w:rsid w:val="00A623AD"/>
    <w:rsid w:val="00A95708"/>
    <w:rsid w:val="00AA7FC4"/>
    <w:rsid w:val="00AB34E2"/>
    <w:rsid w:val="00AB5F7A"/>
    <w:rsid w:val="00AE648D"/>
    <w:rsid w:val="00B17019"/>
    <w:rsid w:val="00B236C9"/>
    <w:rsid w:val="00B50513"/>
    <w:rsid w:val="00B53279"/>
    <w:rsid w:val="00B5353C"/>
    <w:rsid w:val="00B53F3D"/>
    <w:rsid w:val="00BB4AD3"/>
    <w:rsid w:val="00BB553B"/>
    <w:rsid w:val="00BB5AB0"/>
    <w:rsid w:val="00BC2FC9"/>
    <w:rsid w:val="00C03490"/>
    <w:rsid w:val="00C13A60"/>
    <w:rsid w:val="00C5086E"/>
    <w:rsid w:val="00C80286"/>
    <w:rsid w:val="00CA54DB"/>
    <w:rsid w:val="00CA6DFF"/>
    <w:rsid w:val="00D04A04"/>
    <w:rsid w:val="00D111A9"/>
    <w:rsid w:val="00D20F4E"/>
    <w:rsid w:val="00D257F3"/>
    <w:rsid w:val="00D55C0C"/>
    <w:rsid w:val="00D66775"/>
    <w:rsid w:val="00D825D2"/>
    <w:rsid w:val="00D94086"/>
    <w:rsid w:val="00DD2358"/>
    <w:rsid w:val="00DF4B72"/>
    <w:rsid w:val="00E05B7E"/>
    <w:rsid w:val="00E57BB4"/>
    <w:rsid w:val="00E604C4"/>
    <w:rsid w:val="00E63CEE"/>
    <w:rsid w:val="00E7125E"/>
    <w:rsid w:val="00E87F0E"/>
    <w:rsid w:val="00ED23C0"/>
    <w:rsid w:val="00EE2B3E"/>
    <w:rsid w:val="00EF3079"/>
    <w:rsid w:val="00F009F1"/>
    <w:rsid w:val="00F0458D"/>
    <w:rsid w:val="00F06396"/>
    <w:rsid w:val="00F20BF2"/>
    <w:rsid w:val="00F3417E"/>
    <w:rsid w:val="00F46F0B"/>
    <w:rsid w:val="00F92FF5"/>
    <w:rsid w:val="00F94FE4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FB4D8B-CD68-4B37-92F1-8C0FD262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553B"/>
    <w:rPr>
      <w:rFonts w:eastAsia="Calibri"/>
      <w:lang w:val="en-US"/>
    </w:rPr>
  </w:style>
  <w:style w:type="character" w:customStyle="1" w:styleId="a4">
    <w:name w:val="Основной текст Знак"/>
    <w:link w:val="a3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B553B"/>
    <w:pPr>
      <w:jc w:val="both"/>
    </w:pPr>
    <w:rPr>
      <w:rFonts w:eastAsia="Calibri"/>
      <w:lang w:val="en-US"/>
    </w:rPr>
  </w:style>
  <w:style w:type="character" w:customStyle="1" w:styleId="20">
    <w:name w:val="Основной текст 2 Знак"/>
    <w:link w:val="2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B55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99"/>
    <w:qFormat/>
    <w:rsid w:val="00BB553B"/>
    <w:rPr>
      <w:rFonts w:eastAsia="Times New Roman" w:cs="Calibri"/>
      <w:sz w:val="22"/>
      <w:szCs w:val="22"/>
    </w:rPr>
  </w:style>
  <w:style w:type="character" w:customStyle="1" w:styleId="apple-converted-space">
    <w:name w:val="apple-converted-space"/>
    <w:uiPriority w:val="99"/>
    <w:rsid w:val="00BB553B"/>
  </w:style>
  <w:style w:type="paragraph" w:styleId="a6">
    <w:name w:val="Balloon Text"/>
    <w:basedOn w:val="a"/>
    <w:link w:val="a7"/>
    <w:uiPriority w:val="99"/>
    <w:semiHidden/>
    <w:rsid w:val="004A63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A6368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rsid w:val="00E63CEE"/>
    <w:pPr>
      <w:ind w:firstLine="450"/>
      <w:jc w:val="both"/>
    </w:pPr>
    <w:rPr>
      <w:rFonts w:eastAsia="Calibri"/>
      <w:sz w:val="20"/>
      <w:szCs w:val="20"/>
    </w:rPr>
  </w:style>
  <w:style w:type="paragraph" w:customStyle="1" w:styleId="Style5">
    <w:name w:val="Style5"/>
    <w:basedOn w:val="a"/>
    <w:uiPriority w:val="99"/>
    <w:rsid w:val="00E63CE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E63CEE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1">
    <w:name w:val="Font Style21"/>
    <w:uiPriority w:val="99"/>
    <w:rsid w:val="00E63CE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Лыжные гонки!</Company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2014-07-01T10:57:00Z</cp:lastPrinted>
  <dcterms:created xsi:type="dcterms:W3CDTF">2014-05-15T09:46:00Z</dcterms:created>
  <dcterms:modified xsi:type="dcterms:W3CDTF">2014-11-26T08:47:00Z</dcterms:modified>
</cp:coreProperties>
</file>